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15" w:rsidRPr="00D338F3" w:rsidRDefault="00847A15" w:rsidP="00847A1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338F3">
        <w:rPr>
          <w:rFonts w:ascii="TH SarabunPSK" w:hAnsi="TH SarabunPSK" w:cs="TH SarabunPSK"/>
          <w:b/>
          <w:bCs/>
          <w:sz w:val="36"/>
          <w:szCs w:val="36"/>
          <w:cs/>
        </w:rPr>
        <w:t>พื้นที่ อาคารสถานที่ ระบบสาธารณูปโภค</w:t>
      </w:r>
      <w:r w:rsidR="001C2CA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C2CA3" w:rsidRPr="00D338F3">
        <w:rPr>
          <w:rFonts w:ascii="TH SarabunPSK" w:hAnsi="TH SarabunPSK" w:cs="TH SarabunPSK"/>
          <w:b/>
          <w:bCs/>
          <w:sz w:val="36"/>
          <w:szCs w:val="36"/>
          <w:cs/>
        </w:rPr>
        <w:t>และ</w:t>
      </w:r>
      <w:r w:rsidR="001C2CA3">
        <w:rPr>
          <w:rFonts w:ascii="TH SarabunPSK" w:hAnsi="TH SarabunPSK" w:cs="TH SarabunPSK" w:hint="cs"/>
          <w:b/>
          <w:bCs/>
          <w:sz w:val="36"/>
          <w:szCs w:val="36"/>
          <w:cs/>
        </w:rPr>
        <w:t>แผนผังมหาวิทยาลัย</w:t>
      </w:r>
    </w:p>
    <w:p w:rsidR="00847A15" w:rsidRPr="00D338F3" w:rsidRDefault="00C146E0" w:rsidP="00847A15">
      <w:pPr>
        <w:ind w:left="360"/>
        <w:rPr>
          <w:rFonts w:ascii="Cordia New" w:hAnsi="Cordia New" w:cs="Cordia New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.75pt;margin-top:1.15pt;width:437.25pt;height:0;z-index:251660288" o:connectortype="straight" strokeweight="2.25pt">
            <v:shadow on="t" opacity=".5" offset="-6pt,6pt"/>
          </v:shape>
        </w:pict>
      </w:r>
    </w:p>
    <w:p w:rsidR="00847A15" w:rsidRDefault="00847A15" w:rsidP="00847A15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38F3">
        <w:rPr>
          <w:rFonts w:ascii="TH SarabunPSK" w:hAnsi="TH SarabunPSK" w:cs="TH SarabunPSK"/>
          <w:b/>
          <w:bCs/>
          <w:sz w:val="28"/>
          <w:cs/>
        </w:rPr>
        <w:tab/>
      </w:r>
      <w:r w:rsidRPr="00335437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Pr="00335437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335437">
        <w:rPr>
          <w:rFonts w:ascii="TH SarabunPSK" w:hAnsi="TH SarabunPSK" w:cs="TH SarabunPSK"/>
          <w:sz w:val="32"/>
          <w:szCs w:val="32"/>
          <w:cs/>
        </w:rPr>
        <w:t xml:space="preserve">เชียงรายมีพื้นที่ ณ </w:t>
      </w:r>
      <w:r w:rsidRPr="00335437">
        <w:rPr>
          <w:rFonts w:ascii="TH SarabunPSK" w:hAnsi="TH SarabunPSK" w:cs="TH SarabunPSK"/>
          <w:sz w:val="32"/>
          <w:szCs w:val="32"/>
        </w:rPr>
        <w:t xml:space="preserve">Main Campus 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940 </w:t>
      </w:r>
      <w:r w:rsidRPr="00335437">
        <w:rPr>
          <w:rFonts w:ascii="TH SarabunPSK" w:hAnsi="TH SarabunPSK" w:cs="TH SarabunPSK"/>
          <w:sz w:val="32"/>
          <w:szCs w:val="32"/>
          <w:cs/>
        </w:rPr>
        <w:t>ไร่ 93</w:t>
      </w:r>
      <w:r w:rsidRPr="00335437">
        <w:rPr>
          <w:rFonts w:ascii="TH SarabunPSK" w:hAnsi="TH SarabunPSK" w:cs="TH SarabunPSK"/>
          <w:sz w:val="32"/>
          <w:szCs w:val="32"/>
        </w:rPr>
        <w:t xml:space="preserve"> </w:t>
      </w:r>
      <w:r w:rsidRPr="00335437">
        <w:rPr>
          <w:rFonts w:ascii="TH SarabunPSK" w:hAnsi="TH SarabunPSK" w:cs="TH SarabunPSK"/>
          <w:sz w:val="32"/>
          <w:szCs w:val="32"/>
          <w:cs/>
        </w:rPr>
        <w:t>ตารางวา พื้นที่ ณ อำเภ</w:t>
      </w:r>
      <w:r w:rsidRPr="00335437">
        <w:rPr>
          <w:rFonts w:ascii="TH SarabunPSK" w:hAnsi="TH SarabunPSK" w:cs="TH SarabunPSK" w:hint="cs"/>
          <w:sz w:val="32"/>
          <w:szCs w:val="32"/>
          <w:cs/>
        </w:rPr>
        <w:t>อ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เชียงแสน จำนวน 19 ไร่ 1 งาน 72 ตารางวา และยังรับผิดชอบดูแลสวนสมเด็จพระศรีนครินทร์เชียงรายอีก 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625 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ไร่ รวมมีพื้นที่รับผิดชอบทั้งหมด 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1,584 </w:t>
      </w:r>
      <w:r w:rsidRPr="00335437">
        <w:rPr>
          <w:rFonts w:ascii="TH SarabunPSK" w:hAnsi="TH SarabunPSK" w:cs="TH SarabunPSK"/>
          <w:sz w:val="32"/>
          <w:szCs w:val="32"/>
          <w:cs/>
        </w:rPr>
        <w:t>ไร่ 2</w:t>
      </w:r>
      <w:r w:rsidRPr="00335437">
        <w:rPr>
          <w:rFonts w:ascii="TH SarabunPSK" w:hAnsi="TH SarabunPSK" w:cs="TH SarabunPSK"/>
          <w:sz w:val="32"/>
          <w:szCs w:val="32"/>
        </w:rPr>
        <w:t xml:space="preserve"> </w:t>
      </w:r>
      <w:r w:rsidRPr="00335437">
        <w:rPr>
          <w:rFonts w:ascii="TH SarabunPSK" w:hAnsi="TH SarabunPSK" w:cs="TH SarabunPSK"/>
          <w:sz w:val="32"/>
          <w:szCs w:val="32"/>
          <w:cs/>
        </w:rPr>
        <w:t>งาน 65 ตารางวา</w:t>
      </w:r>
    </w:p>
    <w:p w:rsidR="00C146E0" w:rsidRDefault="00C146E0" w:rsidP="00847A15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000" w:type="dxa"/>
        <w:tblInd w:w="108" w:type="dxa"/>
        <w:tblLook w:val="04A0" w:firstRow="1" w:lastRow="0" w:firstColumn="1" w:lastColumn="0" w:noHBand="0" w:noVBand="1"/>
      </w:tblPr>
      <w:tblGrid>
        <w:gridCol w:w="450"/>
        <w:gridCol w:w="4320"/>
        <w:gridCol w:w="1260"/>
        <w:gridCol w:w="1620"/>
        <w:gridCol w:w="1350"/>
      </w:tblGrid>
      <w:tr w:rsidR="00C146E0" w:rsidRPr="00C146E0" w:rsidTr="00C146E0">
        <w:trPr>
          <w:tblHeader/>
        </w:trPr>
        <w:tc>
          <w:tcPr>
            <w:tcW w:w="450" w:type="dxa"/>
            <w:shd w:val="clear" w:color="auto" w:fill="D9D9D9" w:themeFill="background1" w:themeFillShade="D9"/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</w:t>
            </w:r>
            <w:proofErr w:type="spellEnd"/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.ม.)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ลักษณะของอาคาร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46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ปีที่ก่อสร้างแล้วเสร็จ</w:t>
            </w:r>
          </w:p>
        </w:tc>
      </w:tr>
      <w:tr w:rsidR="00C146E0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146E0" w:rsidRPr="00C146E0" w:rsidRDefault="00C146E0" w:rsidP="003066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อาคารเรียนและอาคารปฏิบัติการ จำนวน 5</w:t>
            </w:r>
            <w:r w:rsidR="003066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</w:p>
        </w:tc>
      </w:tr>
      <w:tr w:rsidR="00C146E0" w:rsidRPr="00C146E0" w:rsidTr="00C146E0">
        <w:tc>
          <w:tcPr>
            <w:tcW w:w="450" w:type="dxa"/>
            <w:tcBorders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อาคารโปรแกรมวิชาเกษตรศาสตร์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1,434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2518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อาคารคณะครุศาสตร์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2,267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อาคารปฏิบัติการนิเทศศาสตร์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592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Biotech 1</w:t>
            </w:r>
          </w:p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(อาคารศูนย์วิจัยและพัฒนาผลิตภัณฑ์ท้องถิ่น)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1,313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อาคารคณะมนุษยศาสตร์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2,280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อาคารคณะวิทยาการจัดการ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2,294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อาคารคณะสังคมศาสตร์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1,047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2522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อาคารโรงเรียนสาธิตส่วนประถมศึกษา (อาคาร </w:t>
            </w:r>
            <w:r w:rsidRPr="00C146E0">
              <w:rPr>
                <w:rFonts w:ascii="TH SarabunPSK" w:hAnsi="TH SarabunPSK" w:cs="TH SarabunPSK"/>
                <w:spacing w:val="-2"/>
                <w:sz w:val="32"/>
                <w:szCs w:val="32"/>
              </w:rPr>
              <w:t>1)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932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2424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อาคารโรงเรียนสาธิตส่วนบริการ (อาคาร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932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อาคารศิลปะ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550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อาคารฝึกปฏิบัติการวิชาชีพธุรกิจ (โรงแรมราช</w:t>
            </w:r>
            <w:proofErr w:type="spellStart"/>
            <w:r w:rsidRPr="00C146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ภัฏอินน์</w:t>
            </w:r>
            <w:proofErr w:type="spellEnd"/>
            <w:r w:rsidRPr="00C146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2,528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2532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อาคารคณะวิทยาศาสตร์และเทคโนโลยี 1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5,760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2537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อาคารศูนย์แพทย์พื้นบ้าน (ส่งเสริมสุขภาพพื้นบ้าน)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2538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อาคารเรียนรวม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1 (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6,208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2539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อาคารโรงพยาบาลสัตว์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1,110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อาคารปฏิบัติการเซรา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มิกส์</w:t>
            </w:r>
            <w:proofErr w:type="spellEnd"/>
          </w:p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(คณะเทคโนโลยีอุตสาหกรรม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1,636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อาคารนาฏศิลป์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2542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อาคารศูนย์ภาษา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862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2543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อาคารเรียนรวม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640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อาคารปฏิบัติการอุตสาหกรรมการท่องเที่ยว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ปาล้านนา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อาคารแพทย์พื้นบ้าน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672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อาคารศูนย์การศึกษานานาชาติ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1,300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single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อาคารศูนย์ภาษาและคอมพิวเตอร์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10,100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(อาคารสำนักงานคณบดี)</w:t>
            </w: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5,085</w:t>
            </w: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อาคารเทคโนโลยีอุตสาหกรรม (อาคารเรียน </w:t>
            </w:r>
            <w:r w:rsidRPr="00C146E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5 </w:t>
            </w:r>
            <w:r w:rsidRPr="00C146E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ชั้น)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975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(อาคารโยธา)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820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(อาคารศิลปะอุตสาหกรรม)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820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อาคารวิทยาศาสตร์และเทคโนโลยี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2546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อาคารหอดูดาว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2548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อาคารวิทยาลัยนานาชาติภูมิภาคลุ่มน้ำโขง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352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อาคารยุพราช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มงคล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12,887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อาคารภาษาและวัฒนธรรมจีน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989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อาคารศูนย์ความหลากหลายทางชีวภาพ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896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อาคารราช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051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อาคารปฏิบัติการการแพทย์แผนไทย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692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อาคารโรงเรียนสาธิต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658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2551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อาคารการศึกษาและเอนกประสงค์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(คณะมนุษยศาสตร์)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1,431.60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อาคารการศึกษาและเอนกประสงค์</w:t>
            </w:r>
          </w:p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(คณะวิทยาศาสตร์และเทคโนโลยี)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1,431.60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อาคารคณะวิทยาการจัดการ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อาคารการแพทย์แผนจีน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354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อาคารการศึกษาพิเศษ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525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อาคารสำนักวิทยาศาสตร์สุขภาพ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1,028.12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อาคารสำนักวิชาบัญชี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1,028.12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อาคารเรียนวิทยาลัยการแพทย์พื้นบ้านและการแพทย์ทางเลือก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428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อาคารเรียนรวมและเอนกประสงค์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16,556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อาคารเรียนสถาปัตยกรรม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844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อาคารสถานพยาบาล อาคารแพทย์แผนไทย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1,397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อาคารศูนย์การเรียนรู้เฉลิมพระเกียรติในพระบาทสมเด็จพระเจ้าอยู่หัว รัชกาลที่ 9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4,921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อาคารโรงผลิตน้ำดื่มราช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145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</w:tr>
      <w:tr w:rsidR="00C146E0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อาคารเรียนสำนักวิชาการท่องเที่ยว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1,025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2559</w:t>
            </w:r>
          </w:p>
        </w:tc>
      </w:tr>
      <w:tr w:rsidR="00C146E0" w:rsidRPr="00C146E0" w:rsidTr="006522F5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อาคารปฏิบัติการเฉพาะวิชา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ชีพคหกร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รมศาสตร์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2,243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</w:tr>
      <w:tr w:rsidR="00C146E0" w:rsidRPr="00C146E0" w:rsidTr="006522F5">
        <w:tc>
          <w:tcPr>
            <w:tcW w:w="450" w:type="dxa"/>
            <w:tcBorders>
              <w:top w:val="dotted" w:sz="4" w:space="0" w:color="auto"/>
              <w:bottom w:val="single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อาคารเรียนคณะครุศาสตร์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4,963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</w:tr>
      <w:tr w:rsidR="00C146E0" w:rsidRPr="00C146E0" w:rsidTr="006522F5">
        <w:tc>
          <w:tcPr>
            <w:tcW w:w="45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อาคารฝึกประสบการณ์วิชาชีพผลิตยาไทย</w:t>
            </w: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320</w:t>
            </w: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</w:tcPr>
          <w:p w:rsidR="00C146E0" w:rsidRPr="00C146E0" w:rsidRDefault="00C146E0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</w:tr>
      <w:tr w:rsidR="003066B4" w:rsidRPr="00C146E0" w:rsidTr="005447A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ปฏิบัติการวิศวกรรมและเทคโนโลยี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Pr="00C146E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5447A1" w:rsidRPr="00C146E0" w:rsidTr="005447A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447A1" w:rsidRPr="00C146E0" w:rsidRDefault="005447A1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47A1" w:rsidRPr="00C146E0" w:rsidTr="005447A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447A1" w:rsidRPr="00C146E0" w:rsidRDefault="005447A1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47A1" w:rsidRPr="00C146E0" w:rsidTr="005447A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447A1" w:rsidRPr="00C146E0" w:rsidRDefault="005447A1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47A1" w:rsidRPr="00C146E0" w:rsidTr="005447A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447A1" w:rsidRPr="00C146E0" w:rsidRDefault="005447A1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47A1" w:rsidRPr="00C146E0" w:rsidTr="00B4255B">
        <w:tc>
          <w:tcPr>
            <w:tcW w:w="450" w:type="dxa"/>
            <w:tcBorders>
              <w:top w:val="dotted" w:sz="4" w:space="0" w:color="auto"/>
            </w:tcBorders>
          </w:tcPr>
          <w:p w:rsidR="005447A1" w:rsidRPr="00C146E0" w:rsidRDefault="005447A1" w:rsidP="00C146E0">
            <w:pPr>
              <w:pStyle w:val="a4"/>
              <w:numPr>
                <w:ilvl w:val="0"/>
                <w:numId w:val="2"/>
              </w:numPr>
              <w:ind w:left="18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</w:tcBorders>
            <w:vAlign w:val="center"/>
          </w:tcPr>
          <w:p w:rsidR="005447A1" w:rsidRPr="00C146E0" w:rsidRDefault="005447A1" w:rsidP="00221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5447A1" w:rsidRPr="00C146E0" w:rsidRDefault="005447A1" w:rsidP="00221D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6B4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อาคารสำนักงาน จำนวน 23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066B4" w:rsidRPr="00C146E0" w:rsidTr="00C146E0">
        <w:tc>
          <w:tcPr>
            <w:tcW w:w="45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อาคารสำนักงานอธิการบดี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1,140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2517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อาคารสาธารณูปโภค ประปา น้ำดื่ม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277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Visitor Center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918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2521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อาคารสำนักส่งเสริมวิชาการและงานทะเบียน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592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2523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อาคารศิลปวัฒนธรรม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2527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บริการ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2,145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2535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อาคารหอแสดงศิลปวัฒนธรรม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361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อาคารสำนักงานกิจการนักศึกษา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590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2541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อาคารฝ่ายยานพาหนะ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375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อาคารกิจกรรมสหกรณ์ร้านค้า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อาคารศูนย์สุขภาพ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1,326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066B4" w:rsidRPr="00C146E0" w:rsidTr="00E47263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อาคารกองอาคารสถานที่และยานพาหนะ </w:t>
            </w:r>
          </w:p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(อาคารศูนย์พัฒนาภูมิทัศน์)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066B4" w:rsidRPr="00C146E0" w:rsidTr="00E47263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E472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อาคารฝ่ายยามรักษาความปลอดภัย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066B4" w:rsidRPr="00C146E0" w:rsidTr="00E47263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อาคารความหลากหลายทางชีวภาพ (อาคารปฏิบัติการพืช)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อาคารสำนักศิลปะและวัฒนธรรม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128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อาคารองค์การนักศึกษา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144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อาคารพิพิธภัณฑ์ชีวิต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อาคารพิพิธภัณฑ์ชีวิต 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2548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อาคารสถาบันวิจัยและพัฒนา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560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โรงผลิตน้ำประปาผิวดิน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135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1 ชิ้น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2553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อาคารองค์การนักศึกษา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1,050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2557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อาคารบริหารงานกลาง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28,100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3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อาคารยุ้งฉางตามภูมิปัญญาไทยวน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single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146E0">
        <w:tc>
          <w:tcPr>
            <w:tcW w:w="45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6B4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อาคารหอประชุมและโรงอาหาร จำนวน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</w:p>
        </w:tc>
      </w:tr>
      <w:tr w:rsidR="003066B4" w:rsidRPr="00C146E0" w:rsidTr="00C146E0">
        <w:tc>
          <w:tcPr>
            <w:tcW w:w="45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อาคารหอประชุมกาสะลองคำ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1,586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อาคารโรงอาหารโรงเรียนสาธิต (อาคารสาธิต 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2524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อาคารหอประชุมสุพรรณิการ์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1,036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อาคารศูนย์อาหารมหาวิทยาลัยราช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เชียงราย </w:t>
            </w:r>
          </w:p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>Food Center)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1,652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อาคารศูนย์การประชุมนานาชาติ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13,230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146E0">
        <w:tc>
          <w:tcPr>
            <w:tcW w:w="45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  <w:vAlign w:val="center"/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6B4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อาคารหอพักและบ้านพัก จำนวน 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 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066B4" w:rsidRPr="00C146E0" w:rsidTr="00C146E0">
        <w:tc>
          <w:tcPr>
            <w:tcW w:w="45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1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3 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4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rPr>
          <w:trHeight w:val="368"/>
        </w:trPr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5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6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Dorm 7 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2547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House (Single)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,882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</w:rPr>
              <w:t xml:space="preserve"> House (Family)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2,645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146E0">
        <w:tc>
          <w:tcPr>
            <w:tcW w:w="45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6B4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สนามกีฬาและ</w:t>
            </w:r>
            <w:proofErr w:type="spellStart"/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โรงยิม</w:t>
            </w:r>
            <w:proofErr w:type="spellEnd"/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จำนวน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 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066B4" w:rsidRPr="00C146E0" w:rsidTr="00C146E0">
        <w:tc>
          <w:tcPr>
            <w:tcW w:w="450" w:type="dxa"/>
            <w:tcBorders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อาคารพลศึกษา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066B4" w:rsidRPr="00C146E0" w:rsidTr="00C146E0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ไดร์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กอล์ฟ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288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2547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180" w:hanging="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อาคารศูนย์กีฬาเอนกประสงค์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11,132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3066B4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7363D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อาคารเอนกประสงค์ (ข้างสนามกีฬาเอนกประสงค์)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7363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7363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C2A91">
        <w:tc>
          <w:tcPr>
            <w:tcW w:w="4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7363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2A91" w:rsidRPr="00C146E0" w:rsidTr="00C146E0">
        <w:tc>
          <w:tcPr>
            <w:tcW w:w="45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C146E0">
            <w:pPr>
              <w:pStyle w:val="a4"/>
              <w:numPr>
                <w:ilvl w:val="0"/>
                <w:numId w:val="3"/>
              </w:numPr>
              <w:ind w:left="270" w:hanging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7363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:rsidR="00CC2A91" w:rsidRPr="00C146E0" w:rsidRDefault="00CC2A91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6B4" w:rsidRPr="00C146E0" w:rsidTr="00C146E0">
        <w:tc>
          <w:tcPr>
            <w:tcW w:w="9000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อาคารที่อยู่ระหว่างก่อสร้าง จำนวน</w:t>
            </w:r>
            <w:r w:rsidR="007363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…….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46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066B4" w:rsidRPr="00C146E0" w:rsidTr="00C146E0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3066B4" w:rsidRPr="00C146E0" w:rsidRDefault="003066B4" w:rsidP="00C146E0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46E0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6B4" w:rsidRPr="00C146E0" w:rsidRDefault="003066B4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066B4" w:rsidRPr="00C146E0" w:rsidRDefault="003066B4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3D2" w:rsidRPr="00C146E0" w:rsidTr="00C146E0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63D2" w:rsidRPr="00C146E0" w:rsidRDefault="007363D2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3D2" w:rsidRPr="00C146E0" w:rsidTr="00C146E0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Default="007363D2" w:rsidP="00C146E0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63D2" w:rsidRPr="00C146E0" w:rsidRDefault="007363D2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3D2" w:rsidRPr="00C146E0" w:rsidTr="00C146E0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Default="007363D2" w:rsidP="00C146E0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63D2" w:rsidRPr="00C146E0" w:rsidRDefault="007363D2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3D2" w:rsidRPr="00C146E0" w:rsidTr="00C146E0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Default="007363D2" w:rsidP="00C146E0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63D2" w:rsidRPr="00C146E0" w:rsidRDefault="007363D2" w:rsidP="00C146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63D2" w:rsidRPr="00C146E0" w:rsidRDefault="007363D2" w:rsidP="00C146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146E0" w:rsidRDefault="00C146E0" w:rsidP="00847A15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7A15" w:rsidRPr="00AF08F0" w:rsidRDefault="00847A15" w:rsidP="00847A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08F0">
        <w:rPr>
          <w:rFonts w:ascii="TH SarabunPSK" w:hAnsi="TH SarabunPSK" w:cs="TH SarabunPSK"/>
          <w:b/>
          <w:bCs/>
          <w:sz w:val="32"/>
          <w:szCs w:val="32"/>
          <w:cs/>
        </w:rPr>
        <w:t>ระบบสาธารณูปโภค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>1.  ถนนมหาวิทยาลัย ความยาวทั้งสิ้น 1</w:t>
      </w:r>
      <w:r w:rsidRPr="00AF08F0">
        <w:rPr>
          <w:rFonts w:ascii="TH SarabunPSK" w:hAnsi="TH SarabunPSK" w:cs="TH SarabunPSK" w:hint="cs"/>
          <w:sz w:val="32"/>
          <w:szCs w:val="32"/>
          <w:cs/>
        </w:rPr>
        <w:t>6</w:t>
      </w:r>
      <w:r w:rsidRPr="00AF08F0">
        <w:rPr>
          <w:rFonts w:ascii="TH SarabunPSK" w:hAnsi="TH SarabunPSK" w:cs="TH SarabunPSK"/>
          <w:sz w:val="32"/>
          <w:szCs w:val="32"/>
          <w:cs/>
        </w:rPr>
        <w:t xml:space="preserve"> กิโลเมตร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2.  ระบบประปามหาวิทยาลัย  กำลังการผลิต </w:t>
      </w:r>
      <w:r w:rsidRPr="00AF08F0">
        <w:rPr>
          <w:rFonts w:ascii="TH SarabunPSK" w:hAnsi="TH SarabunPSK" w:cs="TH SarabunPSK" w:hint="cs"/>
          <w:sz w:val="32"/>
          <w:szCs w:val="32"/>
          <w:cs/>
        </w:rPr>
        <w:t>20</w:t>
      </w:r>
      <w:r w:rsidRPr="00AF08F0">
        <w:rPr>
          <w:rFonts w:ascii="TH SarabunPSK" w:hAnsi="TH SarabunPSK" w:cs="TH SarabunPSK"/>
          <w:sz w:val="32"/>
          <w:szCs w:val="32"/>
          <w:cs/>
        </w:rPr>
        <w:t>0 ลูกบาศก์เมตรต่อชั่วโมง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3.  ระบบไฟฟ้า สามารถจ่ายพลังงานได้ 9,570 </w:t>
      </w:r>
      <w:r w:rsidRPr="00AF08F0">
        <w:rPr>
          <w:rFonts w:ascii="TH SarabunPSK" w:hAnsi="TH SarabunPSK" w:cs="TH SarabunPSK"/>
          <w:sz w:val="32"/>
          <w:szCs w:val="32"/>
        </w:rPr>
        <w:t>KVA.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4.  ระบบโทรศัพท์ จำนวน 288 เลขหมาย สามารถรองรับคู่สายได้มากกว่า 600 เลขหมาย  มีคู่สายภายนอก  24 วงจร   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>5.  ระบบบำบัดน้ำเสีย ความสามารถในการบำบัดน้ำเสียวันละ 120 ลูกบาศก์เมตร</w:t>
      </w:r>
    </w:p>
    <w:p w:rsidR="00847A15" w:rsidRPr="00AF08F0" w:rsidRDefault="00847A15" w:rsidP="00847A15">
      <w:pPr>
        <w:ind w:firstLine="35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 6.  อ่างเก็บน้ำเพื่อการผลิตน้ำประปา ความจุทั้งสิ้น 1,018,293 ลูกบาศก์เมตร</w:t>
      </w:r>
    </w:p>
    <w:p w:rsidR="00FE3CBE" w:rsidRDefault="00FE3CBE" w:rsidP="00FE3CB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3CBE" w:rsidRPr="00AF08F0" w:rsidRDefault="00FE3CBE" w:rsidP="00FE3CB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F08F0" w:rsidRDefault="00AF08F0" w:rsidP="00FE3CBE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F08F0" w:rsidRDefault="00AF08F0" w:rsidP="00AF08F0">
      <w:pPr>
        <w:jc w:val="right"/>
        <w:rPr>
          <w:rFonts w:ascii="TH SarabunPSK" w:hAnsi="TH SarabunPSK" w:cs="TH SarabunPSK"/>
          <w:sz w:val="32"/>
          <w:szCs w:val="32"/>
        </w:rPr>
      </w:pPr>
    </w:p>
    <w:p w:rsidR="00AF08F0" w:rsidRPr="00AF08F0" w:rsidRDefault="00AF08F0" w:rsidP="00AF08F0">
      <w:pPr>
        <w:jc w:val="right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.....................................................ผู้ให้ข้อมูล</w:t>
      </w:r>
    </w:p>
    <w:p w:rsidR="00AF08F0" w:rsidRPr="00AF08F0" w:rsidRDefault="00AF08F0" w:rsidP="00AF08F0">
      <w:pPr>
        <w:jc w:val="center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( ...................................................)</w:t>
      </w:r>
    </w:p>
    <w:p w:rsidR="00C1416E" w:rsidRPr="00AF08F0" w:rsidRDefault="00973CFD" w:rsidP="00973CFD">
      <w:pPr>
        <w:jc w:val="center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>ข้อมูล</w:t>
      </w:r>
      <w:r w:rsidR="00C1416E" w:rsidRPr="00AF08F0">
        <w:rPr>
          <w:rFonts w:ascii="TH SarabunPSK" w:hAnsi="TH SarabunPSK" w:cs="TH SarabunPSK" w:hint="cs"/>
          <w:sz w:val="32"/>
          <w:szCs w:val="32"/>
          <w:cs/>
        </w:rPr>
        <w:t>จากกองอาคารสถานที่</w:t>
      </w:r>
    </w:p>
    <w:p w:rsidR="00065154" w:rsidRPr="00AF08F0" w:rsidRDefault="00AF08F0" w:rsidP="00AF08F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065154" w:rsidRPr="00AF08F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E14787" w:rsidRPr="00AF08F0">
        <w:rPr>
          <w:rFonts w:ascii="TH SarabunPSK" w:hAnsi="TH SarabunPSK" w:cs="TH SarabunPSK" w:hint="cs"/>
          <w:sz w:val="32"/>
          <w:szCs w:val="32"/>
          <w:cs/>
        </w:rPr>
        <w:t>................. พ.ศ.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7BC5">
        <w:rPr>
          <w:rFonts w:ascii="TH SarabunPSK" w:hAnsi="TH SarabunPSK" w:cs="TH SarabunPSK" w:hint="cs"/>
          <w:sz w:val="32"/>
          <w:szCs w:val="32"/>
          <w:cs/>
        </w:rPr>
        <w:t>256</w:t>
      </w:r>
      <w:r w:rsidR="00CC2A91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C146E0" w:rsidRDefault="00C146E0"/>
    <w:sectPr w:rsidR="00C146E0" w:rsidSect="005E7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85625"/>
    <w:multiLevelType w:val="hybridMultilevel"/>
    <w:tmpl w:val="37FC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362BE"/>
    <w:multiLevelType w:val="hybridMultilevel"/>
    <w:tmpl w:val="FE2EF74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67327"/>
    <w:multiLevelType w:val="hybridMultilevel"/>
    <w:tmpl w:val="FE2EF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65154"/>
    <w:rsid w:val="00065154"/>
    <w:rsid w:val="0008727A"/>
    <w:rsid w:val="000A7D49"/>
    <w:rsid w:val="000F41BD"/>
    <w:rsid w:val="001016CE"/>
    <w:rsid w:val="001659DC"/>
    <w:rsid w:val="0018771C"/>
    <w:rsid w:val="001A3906"/>
    <w:rsid w:val="001C2CA3"/>
    <w:rsid w:val="001E66C3"/>
    <w:rsid w:val="001F2564"/>
    <w:rsid w:val="003066B4"/>
    <w:rsid w:val="00335437"/>
    <w:rsid w:val="00365BCE"/>
    <w:rsid w:val="003744F0"/>
    <w:rsid w:val="0049763F"/>
    <w:rsid w:val="004C768A"/>
    <w:rsid w:val="004E4054"/>
    <w:rsid w:val="005447A1"/>
    <w:rsid w:val="005A279D"/>
    <w:rsid w:val="005E7D48"/>
    <w:rsid w:val="005E7E6F"/>
    <w:rsid w:val="006522F5"/>
    <w:rsid w:val="007363D2"/>
    <w:rsid w:val="007439D5"/>
    <w:rsid w:val="0074500F"/>
    <w:rsid w:val="007A64CB"/>
    <w:rsid w:val="00847A15"/>
    <w:rsid w:val="00847BC5"/>
    <w:rsid w:val="008E6903"/>
    <w:rsid w:val="00921533"/>
    <w:rsid w:val="00941758"/>
    <w:rsid w:val="00943EB3"/>
    <w:rsid w:val="00944CF7"/>
    <w:rsid w:val="00954956"/>
    <w:rsid w:val="00960933"/>
    <w:rsid w:val="00964F86"/>
    <w:rsid w:val="00973CFD"/>
    <w:rsid w:val="00990369"/>
    <w:rsid w:val="009E2240"/>
    <w:rsid w:val="00AD5516"/>
    <w:rsid w:val="00AF08F0"/>
    <w:rsid w:val="00B13508"/>
    <w:rsid w:val="00B24388"/>
    <w:rsid w:val="00B47038"/>
    <w:rsid w:val="00B61F9E"/>
    <w:rsid w:val="00C1416E"/>
    <w:rsid w:val="00C146E0"/>
    <w:rsid w:val="00C44A49"/>
    <w:rsid w:val="00CA1F48"/>
    <w:rsid w:val="00CC2A91"/>
    <w:rsid w:val="00D0382F"/>
    <w:rsid w:val="00D641D2"/>
    <w:rsid w:val="00DD53B4"/>
    <w:rsid w:val="00DF2A51"/>
    <w:rsid w:val="00E14787"/>
    <w:rsid w:val="00E47263"/>
    <w:rsid w:val="00E66298"/>
    <w:rsid w:val="00EE11D2"/>
    <w:rsid w:val="00EF17D7"/>
    <w:rsid w:val="00F52C74"/>
    <w:rsid w:val="00F777D1"/>
    <w:rsid w:val="00F82D1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54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C1FE4-8008-40C7-ABC0-76AF11F5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49</cp:revision>
  <cp:lastPrinted>2016-07-07T03:23:00Z</cp:lastPrinted>
  <dcterms:created xsi:type="dcterms:W3CDTF">2014-07-21T08:45:00Z</dcterms:created>
  <dcterms:modified xsi:type="dcterms:W3CDTF">2019-07-18T07:22:00Z</dcterms:modified>
</cp:coreProperties>
</file>