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47E" w:rsidRPr="00872BA7" w:rsidRDefault="00073755" w:rsidP="0023147E">
      <w:pPr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นักศึกษาชาวต่างชาติ</w:t>
      </w:r>
    </w:p>
    <w:p w:rsidR="0023147E" w:rsidRPr="004B3883" w:rsidRDefault="0023147E" w:rsidP="0023147E">
      <w:pPr>
        <w:ind w:firstLine="709"/>
        <w:jc w:val="thaiDistribute"/>
        <w:rPr>
          <w:rFonts w:ascii="TH SarabunPSK" w:hAnsi="TH SarabunPSK" w:cs="TH SarabunPSK"/>
          <w:sz w:val="32"/>
          <w:szCs w:val="32"/>
        </w:rPr>
      </w:pPr>
    </w:p>
    <w:p w:rsidR="0023147E" w:rsidRPr="007F58A9" w:rsidRDefault="0023147E" w:rsidP="007F58A9">
      <w:pPr>
        <w:spacing w:after="24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7F58A9">
        <w:rPr>
          <w:rFonts w:ascii="TH SarabunPSK" w:hAnsi="TH SarabunPSK" w:cs="TH SarabunPSK" w:hint="cs"/>
          <w:sz w:val="32"/>
          <w:szCs w:val="32"/>
          <w:cs/>
        </w:rPr>
        <w:t>มหาวิทยาลัยราช</w:t>
      </w:r>
      <w:proofErr w:type="spellStart"/>
      <w:r w:rsidRPr="007F58A9"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 w:rsidRPr="007F58A9">
        <w:rPr>
          <w:rFonts w:ascii="TH SarabunPSK" w:hAnsi="TH SarabunPSK" w:cs="TH SarabunPSK" w:hint="cs"/>
          <w:sz w:val="32"/>
          <w:szCs w:val="32"/>
          <w:cs/>
        </w:rPr>
        <w:t>เชี</w:t>
      </w:r>
      <w:r w:rsidRPr="007F58A9">
        <w:rPr>
          <w:rFonts w:ascii="TH SarabunPSK" w:hAnsi="TH SarabunPSK" w:cs="TH SarabunPSK"/>
          <w:sz w:val="32"/>
          <w:szCs w:val="32"/>
          <w:cs/>
        </w:rPr>
        <w:t>ยงราย มี</w:t>
      </w:r>
      <w:r w:rsidR="00073755" w:rsidRPr="007F58A9">
        <w:rPr>
          <w:rFonts w:ascii="TH SarabunPSK" w:hAnsi="TH SarabunPSK" w:cs="TH SarabunPSK" w:hint="cs"/>
          <w:sz w:val="32"/>
          <w:szCs w:val="32"/>
          <w:cs/>
        </w:rPr>
        <w:t>นักศึกษาชาวต่างชาติ</w:t>
      </w:r>
      <w:r w:rsidRPr="007F58A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73755" w:rsidRPr="007F58A9">
        <w:rPr>
          <w:rFonts w:ascii="TH SarabunPSK" w:hAnsi="TH SarabunPSK" w:cs="TH SarabunPSK" w:hint="cs"/>
          <w:sz w:val="32"/>
          <w:szCs w:val="32"/>
          <w:cs/>
        </w:rPr>
        <w:t>ประจำปีการศึกษา 25</w:t>
      </w:r>
      <w:r w:rsidR="00980850" w:rsidRPr="007F58A9">
        <w:rPr>
          <w:rFonts w:ascii="TH SarabunPSK" w:hAnsi="TH SarabunPSK" w:cs="TH SarabunPSK" w:hint="cs"/>
          <w:sz w:val="32"/>
          <w:szCs w:val="32"/>
          <w:cs/>
        </w:rPr>
        <w:t>6</w:t>
      </w:r>
      <w:r w:rsidR="004B3883">
        <w:rPr>
          <w:rFonts w:ascii="TH SarabunPSK" w:hAnsi="TH SarabunPSK" w:cs="TH SarabunPSK" w:hint="cs"/>
          <w:sz w:val="32"/>
          <w:szCs w:val="32"/>
          <w:cs/>
        </w:rPr>
        <w:t>2</w:t>
      </w:r>
      <w:r w:rsidRPr="007F58A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F58A9">
        <w:rPr>
          <w:rFonts w:ascii="TH SarabunPSK" w:hAnsi="TH SarabunPSK" w:cs="TH SarabunPSK"/>
          <w:sz w:val="32"/>
          <w:szCs w:val="32"/>
          <w:cs/>
        </w:rPr>
        <w:t>จำนวนทั้งสิ้น</w:t>
      </w:r>
      <w:r w:rsidRPr="007F58A9">
        <w:rPr>
          <w:rFonts w:ascii="TH SarabunPSK" w:hAnsi="TH SarabunPSK" w:cs="TH SarabunPSK"/>
          <w:sz w:val="32"/>
          <w:szCs w:val="32"/>
        </w:rPr>
        <w:t>……………..</w:t>
      </w:r>
      <w:r w:rsidRPr="007F58A9">
        <w:rPr>
          <w:rFonts w:ascii="TH SarabunPSK" w:hAnsi="TH SarabunPSK" w:cs="TH SarabunPSK"/>
          <w:sz w:val="32"/>
          <w:szCs w:val="32"/>
          <w:cs/>
        </w:rPr>
        <w:t xml:space="preserve"> คน โดยจำแนกได้ดังนี้</w:t>
      </w:r>
    </w:p>
    <w:p w:rsidR="0023147E" w:rsidRPr="007F58A9" w:rsidRDefault="0023147E" w:rsidP="00D24A48">
      <w:pPr>
        <w:pStyle w:val="a3"/>
        <w:numPr>
          <w:ilvl w:val="0"/>
          <w:numId w:val="11"/>
        </w:numPr>
        <w:rPr>
          <w:rFonts w:ascii="TH SarabunPSK" w:hAnsi="TH SarabunPSK" w:cs="TH SarabunPSK"/>
          <w:sz w:val="32"/>
          <w:szCs w:val="32"/>
        </w:rPr>
      </w:pPr>
      <w:r w:rsidRPr="007F58A9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073755" w:rsidRPr="007F58A9">
        <w:rPr>
          <w:rFonts w:ascii="TH SarabunPSK" w:hAnsi="TH SarabunPSK" w:cs="TH SarabunPSK" w:hint="cs"/>
          <w:b/>
          <w:bCs/>
          <w:sz w:val="32"/>
          <w:szCs w:val="32"/>
          <w:cs/>
        </w:rPr>
        <w:t>นักศึกษาชาวต่างชาติ</w:t>
      </w:r>
      <w:r w:rsidRPr="007F58A9">
        <w:rPr>
          <w:rFonts w:ascii="TH SarabunPSK" w:hAnsi="TH SarabunPSK" w:cs="TH SarabunPSK"/>
          <w:b/>
          <w:bCs/>
          <w:sz w:val="32"/>
          <w:szCs w:val="32"/>
          <w:cs/>
        </w:rPr>
        <w:t xml:space="preserve">  จำแนกตาม</w:t>
      </w:r>
      <w:r w:rsidR="00A03EA5" w:rsidRPr="007F58A9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 w:rsidR="00CC3FCC" w:rsidRPr="007F58A9">
        <w:rPr>
          <w:rFonts w:ascii="TH SarabunPSK" w:hAnsi="TH SarabunPSK" w:cs="TH SarabunPSK" w:hint="cs"/>
          <w:b/>
          <w:bCs/>
          <w:sz w:val="32"/>
          <w:szCs w:val="32"/>
          <w:cs/>
        </w:rPr>
        <w:t>/ประเทศ</w:t>
      </w:r>
      <w:r w:rsidR="00A03EA5" w:rsidRPr="007F58A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และระดับการศึกษา</w:t>
      </w:r>
    </w:p>
    <w:tbl>
      <w:tblPr>
        <w:tblW w:w="9000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900"/>
        <w:gridCol w:w="990"/>
        <w:gridCol w:w="990"/>
        <w:gridCol w:w="990"/>
      </w:tblGrid>
      <w:tr w:rsidR="00A03EA5" w:rsidRPr="007F58A9" w:rsidTr="008E2B78">
        <w:trPr>
          <w:trHeight w:val="363"/>
          <w:tblHeader/>
        </w:trPr>
        <w:tc>
          <w:tcPr>
            <w:tcW w:w="4050" w:type="dxa"/>
            <w:vMerge w:val="restart"/>
            <w:shd w:val="clear" w:color="auto" w:fill="D9D9D9"/>
            <w:vAlign w:val="center"/>
          </w:tcPr>
          <w:p w:rsidR="00A03EA5" w:rsidRPr="007F58A9" w:rsidRDefault="00A03EA5" w:rsidP="008E2B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</w:t>
            </w:r>
            <w:r w:rsidR="00657612" w:rsidRPr="007F58A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/ประเทศ</w:t>
            </w:r>
          </w:p>
        </w:tc>
        <w:tc>
          <w:tcPr>
            <w:tcW w:w="4950" w:type="dxa"/>
            <w:gridSpan w:val="5"/>
            <w:shd w:val="clear" w:color="auto" w:fill="D9D9D9"/>
            <w:vAlign w:val="center"/>
          </w:tcPr>
          <w:p w:rsidR="00A03EA5" w:rsidRPr="007F58A9" w:rsidRDefault="00A03EA5" w:rsidP="008E2B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จำนวนนักศึกษา</w:t>
            </w:r>
            <w:r w:rsidRPr="007F58A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(คน)</w:t>
            </w:r>
          </w:p>
        </w:tc>
      </w:tr>
      <w:tr w:rsidR="00A03EA5" w:rsidRPr="007F58A9" w:rsidTr="00D30AB4">
        <w:trPr>
          <w:trHeight w:val="307"/>
          <w:tblHeader/>
        </w:trPr>
        <w:tc>
          <w:tcPr>
            <w:tcW w:w="4050" w:type="dxa"/>
            <w:vMerge/>
            <w:shd w:val="clear" w:color="auto" w:fill="auto"/>
          </w:tcPr>
          <w:p w:rsidR="00A03EA5" w:rsidRPr="007F58A9" w:rsidRDefault="00A03EA5" w:rsidP="008E2B78">
            <w:pPr>
              <w:ind w:left="28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0" w:type="dxa"/>
            <w:shd w:val="clear" w:color="auto" w:fill="D9D9D9"/>
          </w:tcPr>
          <w:p w:rsidR="00A03EA5" w:rsidRPr="007F58A9" w:rsidRDefault="00A03EA5" w:rsidP="008E2B78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ป.บัณฑิต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A03EA5" w:rsidRPr="007F58A9" w:rsidRDefault="00A03EA5" w:rsidP="008E2B78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ป.ตรี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:rsidR="00A03EA5" w:rsidRPr="007F58A9" w:rsidRDefault="00A03EA5" w:rsidP="008E2B78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58A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ป.โท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:rsidR="00A03EA5" w:rsidRPr="007F58A9" w:rsidRDefault="00A03EA5" w:rsidP="008E2B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58A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ป.เอก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:rsidR="00A03EA5" w:rsidRPr="007F58A9" w:rsidRDefault="00A03EA5" w:rsidP="008E2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A03EA5" w:rsidRPr="007F58A9" w:rsidTr="00D30AB4">
        <w:trPr>
          <w:trHeight w:val="75"/>
        </w:trPr>
        <w:tc>
          <w:tcPr>
            <w:tcW w:w="4050" w:type="dxa"/>
            <w:shd w:val="clear" w:color="auto" w:fill="FDE9D9" w:themeFill="accent6" w:themeFillTint="33"/>
          </w:tcPr>
          <w:p w:rsidR="00A03EA5" w:rsidRPr="007F58A9" w:rsidRDefault="00A03EA5" w:rsidP="002257F5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="002257F5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คณะ/วิทยาลัย/สำนักวิชา</w:t>
            </w:r>
          </w:p>
        </w:tc>
        <w:tc>
          <w:tcPr>
            <w:tcW w:w="1080" w:type="dxa"/>
            <w:shd w:val="clear" w:color="auto" w:fill="FDE9D9" w:themeFill="accent6" w:themeFillTint="33"/>
          </w:tcPr>
          <w:p w:rsidR="00A03EA5" w:rsidRPr="007F58A9" w:rsidRDefault="00A03EA5" w:rsidP="00A03EA5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03EA5" w:rsidRPr="007F58A9" w:rsidTr="00D30AB4">
        <w:trPr>
          <w:trHeight w:val="319"/>
        </w:trPr>
        <w:tc>
          <w:tcPr>
            <w:tcW w:w="4050" w:type="dxa"/>
            <w:shd w:val="clear" w:color="auto" w:fill="auto"/>
          </w:tcPr>
          <w:p w:rsidR="00A03EA5" w:rsidRPr="007F58A9" w:rsidRDefault="00A03EA5" w:rsidP="00A03EA5">
            <w:pPr>
              <w:spacing w:before="120"/>
              <w:ind w:left="284" w:hanging="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ประเทศ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</w:p>
        </w:tc>
        <w:tc>
          <w:tcPr>
            <w:tcW w:w="1080" w:type="dxa"/>
            <w:shd w:val="clear" w:color="auto" w:fill="auto"/>
          </w:tcPr>
          <w:p w:rsidR="00A03EA5" w:rsidRPr="007F58A9" w:rsidRDefault="00A03EA5" w:rsidP="008E2B78">
            <w:pPr>
              <w:pStyle w:val="a4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03EA5" w:rsidRPr="007F58A9" w:rsidTr="00D30AB4">
        <w:trPr>
          <w:trHeight w:val="319"/>
        </w:trPr>
        <w:tc>
          <w:tcPr>
            <w:tcW w:w="4050" w:type="dxa"/>
            <w:shd w:val="clear" w:color="auto" w:fill="auto"/>
          </w:tcPr>
          <w:p w:rsidR="00A03EA5" w:rsidRPr="007F58A9" w:rsidRDefault="00A03EA5" w:rsidP="008E2B78">
            <w:pPr>
              <w:spacing w:before="120"/>
              <w:ind w:left="284" w:hanging="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ประเทศ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</w:p>
        </w:tc>
        <w:tc>
          <w:tcPr>
            <w:tcW w:w="1080" w:type="dxa"/>
          </w:tcPr>
          <w:p w:rsidR="00A03EA5" w:rsidRPr="007F58A9" w:rsidRDefault="00A03EA5" w:rsidP="008E2B78">
            <w:pPr>
              <w:pStyle w:val="a4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03EA5" w:rsidRPr="007F58A9" w:rsidTr="00D30AB4">
        <w:trPr>
          <w:trHeight w:val="319"/>
        </w:trPr>
        <w:tc>
          <w:tcPr>
            <w:tcW w:w="4050" w:type="dxa"/>
            <w:shd w:val="clear" w:color="auto" w:fill="auto"/>
          </w:tcPr>
          <w:p w:rsidR="00A03EA5" w:rsidRPr="007F58A9" w:rsidRDefault="00A03EA5" w:rsidP="008E2B78">
            <w:pPr>
              <w:spacing w:before="120"/>
              <w:ind w:left="284" w:hanging="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ประเทศ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</w:p>
        </w:tc>
        <w:tc>
          <w:tcPr>
            <w:tcW w:w="1080" w:type="dxa"/>
          </w:tcPr>
          <w:p w:rsidR="00A03EA5" w:rsidRPr="007F58A9" w:rsidRDefault="00A03EA5" w:rsidP="008E2B78">
            <w:pPr>
              <w:pStyle w:val="a4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03EA5" w:rsidRPr="007F58A9" w:rsidTr="00D30AB4">
        <w:trPr>
          <w:trHeight w:val="75"/>
        </w:trPr>
        <w:tc>
          <w:tcPr>
            <w:tcW w:w="405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="002257F5" w:rsidRPr="002257F5">
              <w:rPr>
                <w:rFonts w:ascii="TH SarabunPSK" w:hAnsi="TH SarabunPSK" w:cs="TH SarabunPSK"/>
                <w:sz w:val="32"/>
                <w:szCs w:val="32"/>
                <w:cs/>
              </w:rPr>
              <w:t>คณะ/วิทยาลัย/สำนักวิชา</w:t>
            </w:r>
          </w:p>
        </w:tc>
        <w:tc>
          <w:tcPr>
            <w:tcW w:w="108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03EA5" w:rsidRPr="007F58A9" w:rsidTr="00D30AB4">
        <w:trPr>
          <w:trHeight w:val="319"/>
        </w:trPr>
        <w:tc>
          <w:tcPr>
            <w:tcW w:w="4050" w:type="dxa"/>
            <w:shd w:val="clear" w:color="auto" w:fill="auto"/>
          </w:tcPr>
          <w:p w:rsidR="00A03EA5" w:rsidRPr="007F58A9" w:rsidRDefault="00A03EA5" w:rsidP="008E2B78">
            <w:pPr>
              <w:spacing w:before="120"/>
              <w:ind w:left="284" w:hanging="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ประเทศ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</w:p>
        </w:tc>
        <w:tc>
          <w:tcPr>
            <w:tcW w:w="1080" w:type="dxa"/>
            <w:shd w:val="clear" w:color="auto" w:fill="auto"/>
          </w:tcPr>
          <w:p w:rsidR="00A03EA5" w:rsidRPr="007F58A9" w:rsidRDefault="00A03EA5" w:rsidP="008E2B78">
            <w:pPr>
              <w:pStyle w:val="a4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03EA5" w:rsidRPr="007F58A9" w:rsidTr="00D30AB4">
        <w:trPr>
          <w:trHeight w:val="319"/>
        </w:trPr>
        <w:tc>
          <w:tcPr>
            <w:tcW w:w="4050" w:type="dxa"/>
            <w:shd w:val="clear" w:color="auto" w:fill="auto"/>
          </w:tcPr>
          <w:p w:rsidR="00A03EA5" w:rsidRPr="007F58A9" w:rsidRDefault="00A03EA5" w:rsidP="008E2B78">
            <w:pPr>
              <w:spacing w:before="120"/>
              <w:ind w:left="284" w:hanging="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ประเทศ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</w:p>
        </w:tc>
        <w:tc>
          <w:tcPr>
            <w:tcW w:w="1080" w:type="dxa"/>
          </w:tcPr>
          <w:p w:rsidR="00A03EA5" w:rsidRPr="007F58A9" w:rsidRDefault="00A03EA5" w:rsidP="008E2B78">
            <w:pPr>
              <w:pStyle w:val="a4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03EA5" w:rsidRPr="007F58A9" w:rsidTr="00D30AB4">
        <w:trPr>
          <w:trHeight w:val="319"/>
        </w:trPr>
        <w:tc>
          <w:tcPr>
            <w:tcW w:w="4050" w:type="dxa"/>
            <w:shd w:val="clear" w:color="auto" w:fill="auto"/>
          </w:tcPr>
          <w:p w:rsidR="00A03EA5" w:rsidRPr="007F58A9" w:rsidRDefault="00A03EA5" w:rsidP="008E2B78">
            <w:pPr>
              <w:spacing w:before="120"/>
              <w:ind w:left="284" w:hanging="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ประเทศ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</w:p>
        </w:tc>
        <w:tc>
          <w:tcPr>
            <w:tcW w:w="1080" w:type="dxa"/>
          </w:tcPr>
          <w:p w:rsidR="00A03EA5" w:rsidRPr="007F58A9" w:rsidRDefault="00A03EA5" w:rsidP="008E2B78">
            <w:pPr>
              <w:pStyle w:val="a4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03EA5" w:rsidRPr="007F58A9" w:rsidTr="00D30AB4">
        <w:trPr>
          <w:trHeight w:val="75"/>
        </w:trPr>
        <w:tc>
          <w:tcPr>
            <w:tcW w:w="405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="002257F5" w:rsidRPr="002257F5">
              <w:rPr>
                <w:rFonts w:ascii="TH SarabunPSK" w:hAnsi="TH SarabunPSK" w:cs="TH SarabunPSK"/>
                <w:sz w:val="32"/>
                <w:szCs w:val="32"/>
                <w:cs/>
              </w:rPr>
              <w:t>คณะ/วิทยาลัย/สำนักวิชา</w:t>
            </w:r>
          </w:p>
        </w:tc>
        <w:tc>
          <w:tcPr>
            <w:tcW w:w="108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03EA5" w:rsidRPr="007F58A9" w:rsidTr="00D30AB4">
        <w:trPr>
          <w:trHeight w:val="319"/>
        </w:trPr>
        <w:tc>
          <w:tcPr>
            <w:tcW w:w="4050" w:type="dxa"/>
            <w:shd w:val="clear" w:color="auto" w:fill="auto"/>
          </w:tcPr>
          <w:p w:rsidR="00A03EA5" w:rsidRPr="007F58A9" w:rsidRDefault="00A03EA5" w:rsidP="008E2B78">
            <w:pPr>
              <w:spacing w:before="120"/>
              <w:ind w:left="284" w:hanging="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ประเทศ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</w:p>
        </w:tc>
        <w:tc>
          <w:tcPr>
            <w:tcW w:w="1080" w:type="dxa"/>
            <w:shd w:val="clear" w:color="auto" w:fill="auto"/>
          </w:tcPr>
          <w:p w:rsidR="00A03EA5" w:rsidRPr="007F58A9" w:rsidRDefault="00A03EA5" w:rsidP="008E2B78">
            <w:pPr>
              <w:pStyle w:val="a4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03EA5" w:rsidRPr="007F58A9" w:rsidTr="00D30AB4">
        <w:trPr>
          <w:trHeight w:val="319"/>
        </w:trPr>
        <w:tc>
          <w:tcPr>
            <w:tcW w:w="4050" w:type="dxa"/>
            <w:shd w:val="clear" w:color="auto" w:fill="auto"/>
          </w:tcPr>
          <w:p w:rsidR="00A03EA5" w:rsidRPr="007F58A9" w:rsidRDefault="00A03EA5" w:rsidP="008E2B78">
            <w:pPr>
              <w:spacing w:before="120"/>
              <w:ind w:left="284" w:hanging="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ประเทศ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</w:p>
        </w:tc>
        <w:tc>
          <w:tcPr>
            <w:tcW w:w="1080" w:type="dxa"/>
          </w:tcPr>
          <w:p w:rsidR="00A03EA5" w:rsidRPr="007F58A9" w:rsidRDefault="00A03EA5" w:rsidP="008E2B78">
            <w:pPr>
              <w:pStyle w:val="a4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03EA5" w:rsidRPr="007F58A9" w:rsidTr="00D30AB4">
        <w:trPr>
          <w:trHeight w:val="319"/>
        </w:trPr>
        <w:tc>
          <w:tcPr>
            <w:tcW w:w="4050" w:type="dxa"/>
            <w:shd w:val="clear" w:color="auto" w:fill="auto"/>
          </w:tcPr>
          <w:p w:rsidR="00A03EA5" w:rsidRPr="007F58A9" w:rsidRDefault="00A03EA5" w:rsidP="008E2B78">
            <w:pPr>
              <w:spacing w:before="120"/>
              <w:ind w:left="284" w:hanging="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ประเทศ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</w:p>
        </w:tc>
        <w:tc>
          <w:tcPr>
            <w:tcW w:w="1080" w:type="dxa"/>
          </w:tcPr>
          <w:p w:rsidR="00A03EA5" w:rsidRPr="007F58A9" w:rsidRDefault="00A03EA5" w:rsidP="008E2B78">
            <w:pPr>
              <w:pStyle w:val="a4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03EA5" w:rsidRPr="007F58A9" w:rsidTr="00D30AB4">
        <w:trPr>
          <w:trHeight w:val="75"/>
        </w:trPr>
        <w:tc>
          <w:tcPr>
            <w:tcW w:w="405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  <w:r w:rsidR="002257F5" w:rsidRPr="002257F5">
              <w:rPr>
                <w:rFonts w:ascii="TH SarabunPSK" w:hAnsi="TH SarabunPSK" w:cs="TH SarabunPSK"/>
                <w:sz w:val="32"/>
                <w:szCs w:val="32"/>
                <w:cs/>
              </w:rPr>
              <w:t>คณะ/วิทยาลัย/สำนักวิชา</w:t>
            </w:r>
          </w:p>
        </w:tc>
        <w:tc>
          <w:tcPr>
            <w:tcW w:w="108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03EA5" w:rsidRPr="007F58A9" w:rsidTr="00D30AB4">
        <w:trPr>
          <w:trHeight w:val="319"/>
        </w:trPr>
        <w:tc>
          <w:tcPr>
            <w:tcW w:w="4050" w:type="dxa"/>
            <w:shd w:val="clear" w:color="auto" w:fill="auto"/>
          </w:tcPr>
          <w:p w:rsidR="00A03EA5" w:rsidRPr="007F58A9" w:rsidRDefault="00A03EA5" w:rsidP="008E2B78">
            <w:pPr>
              <w:spacing w:before="120"/>
              <w:ind w:left="284" w:hanging="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ประเทศ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</w:p>
        </w:tc>
        <w:tc>
          <w:tcPr>
            <w:tcW w:w="1080" w:type="dxa"/>
            <w:shd w:val="clear" w:color="auto" w:fill="auto"/>
          </w:tcPr>
          <w:p w:rsidR="00A03EA5" w:rsidRPr="007F58A9" w:rsidRDefault="00A03EA5" w:rsidP="008E2B78">
            <w:pPr>
              <w:pStyle w:val="a4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03EA5" w:rsidRPr="007F58A9" w:rsidTr="00D30AB4">
        <w:trPr>
          <w:trHeight w:val="319"/>
        </w:trPr>
        <w:tc>
          <w:tcPr>
            <w:tcW w:w="4050" w:type="dxa"/>
            <w:shd w:val="clear" w:color="auto" w:fill="auto"/>
          </w:tcPr>
          <w:p w:rsidR="00A03EA5" w:rsidRPr="007F58A9" w:rsidRDefault="00A03EA5" w:rsidP="008E2B78">
            <w:pPr>
              <w:spacing w:before="120"/>
              <w:ind w:left="284" w:hanging="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ประเทศ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</w:p>
        </w:tc>
        <w:tc>
          <w:tcPr>
            <w:tcW w:w="1080" w:type="dxa"/>
          </w:tcPr>
          <w:p w:rsidR="00A03EA5" w:rsidRPr="007F58A9" w:rsidRDefault="00A03EA5" w:rsidP="008E2B78">
            <w:pPr>
              <w:pStyle w:val="a4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03EA5" w:rsidRPr="007F58A9" w:rsidTr="00D30AB4">
        <w:trPr>
          <w:trHeight w:val="319"/>
        </w:trPr>
        <w:tc>
          <w:tcPr>
            <w:tcW w:w="4050" w:type="dxa"/>
            <w:shd w:val="clear" w:color="auto" w:fill="auto"/>
          </w:tcPr>
          <w:p w:rsidR="00A03EA5" w:rsidRPr="007F58A9" w:rsidRDefault="00A03EA5" w:rsidP="008E2B78">
            <w:pPr>
              <w:spacing w:before="120"/>
              <w:ind w:left="284" w:hanging="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ประเทศ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</w:p>
        </w:tc>
        <w:tc>
          <w:tcPr>
            <w:tcW w:w="1080" w:type="dxa"/>
          </w:tcPr>
          <w:p w:rsidR="00A03EA5" w:rsidRPr="007F58A9" w:rsidRDefault="00A03EA5" w:rsidP="008E2B78">
            <w:pPr>
              <w:pStyle w:val="a4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03EA5" w:rsidRPr="007F58A9" w:rsidTr="00D30AB4">
        <w:trPr>
          <w:trHeight w:val="75"/>
        </w:trPr>
        <w:tc>
          <w:tcPr>
            <w:tcW w:w="405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 </w:t>
            </w:r>
            <w:r w:rsidR="002257F5" w:rsidRPr="002257F5">
              <w:rPr>
                <w:rFonts w:ascii="TH SarabunPSK" w:hAnsi="TH SarabunPSK" w:cs="TH SarabunPSK"/>
                <w:sz w:val="32"/>
                <w:szCs w:val="32"/>
                <w:cs/>
              </w:rPr>
              <w:t>คณะ/วิทยาลัย/สำนักวิชา</w:t>
            </w:r>
          </w:p>
        </w:tc>
        <w:tc>
          <w:tcPr>
            <w:tcW w:w="108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03EA5" w:rsidRPr="007F58A9" w:rsidTr="00D30AB4">
        <w:trPr>
          <w:trHeight w:val="319"/>
        </w:trPr>
        <w:tc>
          <w:tcPr>
            <w:tcW w:w="4050" w:type="dxa"/>
            <w:shd w:val="clear" w:color="auto" w:fill="auto"/>
          </w:tcPr>
          <w:p w:rsidR="00A03EA5" w:rsidRPr="007F58A9" w:rsidRDefault="00A03EA5" w:rsidP="008E2B78">
            <w:pPr>
              <w:spacing w:before="120"/>
              <w:ind w:left="284" w:hanging="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ประเทศ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</w:p>
        </w:tc>
        <w:tc>
          <w:tcPr>
            <w:tcW w:w="1080" w:type="dxa"/>
            <w:shd w:val="clear" w:color="auto" w:fill="auto"/>
          </w:tcPr>
          <w:p w:rsidR="00A03EA5" w:rsidRPr="007F58A9" w:rsidRDefault="00A03EA5" w:rsidP="008E2B78">
            <w:pPr>
              <w:pStyle w:val="a4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03EA5" w:rsidRPr="007F58A9" w:rsidTr="00D30AB4">
        <w:trPr>
          <w:trHeight w:val="319"/>
        </w:trPr>
        <w:tc>
          <w:tcPr>
            <w:tcW w:w="4050" w:type="dxa"/>
            <w:shd w:val="clear" w:color="auto" w:fill="auto"/>
          </w:tcPr>
          <w:p w:rsidR="00A03EA5" w:rsidRPr="007F58A9" w:rsidRDefault="00A03EA5" w:rsidP="008E2B78">
            <w:pPr>
              <w:spacing w:before="120"/>
              <w:ind w:left="284" w:hanging="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ประเทศ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</w:p>
        </w:tc>
        <w:tc>
          <w:tcPr>
            <w:tcW w:w="1080" w:type="dxa"/>
          </w:tcPr>
          <w:p w:rsidR="00A03EA5" w:rsidRPr="007F58A9" w:rsidRDefault="00A03EA5" w:rsidP="008E2B78">
            <w:pPr>
              <w:pStyle w:val="a4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03EA5" w:rsidRPr="007F58A9" w:rsidTr="00D30AB4">
        <w:trPr>
          <w:trHeight w:val="319"/>
        </w:trPr>
        <w:tc>
          <w:tcPr>
            <w:tcW w:w="4050" w:type="dxa"/>
            <w:shd w:val="clear" w:color="auto" w:fill="auto"/>
          </w:tcPr>
          <w:p w:rsidR="00A03EA5" w:rsidRPr="007F58A9" w:rsidRDefault="00A03EA5" w:rsidP="008E2B78">
            <w:pPr>
              <w:spacing w:before="120"/>
              <w:ind w:left="284" w:hanging="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ประเทศ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</w:p>
        </w:tc>
        <w:tc>
          <w:tcPr>
            <w:tcW w:w="1080" w:type="dxa"/>
          </w:tcPr>
          <w:p w:rsidR="00A03EA5" w:rsidRPr="007F58A9" w:rsidRDefault="00A03EA5" w:rsidP="008E2B78">
            <w:pPr>
              <w:pStyle w:val="a4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57612" w:rsidRPr="007F58A9" w:rsidRDefault="00657612" w:rsidP="00657612">
      <w:pPr>
        <w:jc w:val="right"/>
        <w:rPr>
          <w:rFonts w:ascii="TH SarabunPSK" w:hAnsi="TH SarabunPSK" w:cs="TH SarabunPSK"/>
          <w:sz w:val="32"/>
          <w:szCs w:val="32"/>
        </w:rPr>
      </w:pPr>
    </w:p>
    <w:p w:rsidR="00845667" w:rsidRPr="007F58A9" w:rsidRDefault="00657612" w:rsidP="00845667">
      <w:pPr>
        <w:jc w:val="right"/>
        <w:rPr>
          <w:rFonts w:ascii="TH SarabunPSK" w:hAnsi="TH SarabunPSK" w:cs="TH SarabunPSK"/>
          <w:sz w:val="32"/>
          <w:szCs w:val="32"/>
        </w:rPr>
      </w:pPr>
      <w:r w:rsidRPr="007F58A9">
        <w:rPr>
          <w:rFonts w:ascii="TH SarabunPSK" w:hAnsi="TH SarabunPSK" w:cs="TH SarabunPSK"/>
          <w:sz w:val="32"/>
          <w:szCs w:val="32"/>
          <w:cs/>
        </w:rPr>
        <w:t>ข้อมูลจาก</w:t>
      </w:r>
      <w:r w:rsidRPr="007F58A9">
        <w:rPr>
          <w:rFonts w:ascii="TH SarabunPSK" w:hAnsi="TH SarabunPSK" w:cs="TH SarabunPSK" w:hint="cs"/>
          <w:sz w:val="32"/>
          <w:szCs w:val="32"/>
          <w:cs/>
        </w:rPr>
        <w:t xml:space="preserve"> กองวิเทศสัมพันธ์ สำนักงานอธิการบดี</w:t>
      </w:r>
      <w:r w:rsidRPr="007F58A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140A5" w:rsidRPr="007F58A9" w:rsidRDefault="00657612" w:rsidP="00845667">
      <w:pPr>
        <w:jc w:val="right"/>
        <w:rPr>
          <w:rFonts w:ascii="TH SarabunPSK" w:hAnsi="TH SarabunPSK" w:cs="TH SarabunPSK"/>
          <w:sz w:val="32"/>
          <w:szCs w:val="32"/>
        </w:rPr>
      </w:pPr>
      <w:r w:rsidRPr="007F58A9">
        <w:rPr>
          <w:rFonts w:ascii="TH SarabunPSK" w:hAnsi="TH SarabunPSK" w:cs="TH SarabunPSK"/>
          <w:sz w:val="32"/>
          <w:szCs w:val="32"/>
          <w:cs/>
        </w:rPr>
        <w:t xml:space="preserve">วันที่ ........... เดือน............................. พ.ศ. </w:t>
      </w:r>
      <w:r w:rsidR="00980850" w:rsidRPr="007F58A9">
        <w:rPr>
          <w:rFonts w:ascii="TH SarabunPSK" w:hAnsi="TH SarabunPSK" w:cs="TH SarabunPSK" w:hint="cs"/>
          <w:sz w:val="32"/>
          <w:szCs w:val="32"/>
          <w:cs/>
        </w:rPr>
        <w:t>256</w:t>
      </w:r>
      <w:r w:rsidR="004B3883">
        <w:rPr>
          <w:rFonts w:ascii="TH SarabunPSK" w:hAnsi="TH SarabunPSK" w:cs="TH SarabunPSK" w:hint="cs"/>
          <w:sz w:val="32"/>
          <w:szCs w:val="32"/>
          <w:cs/>
        </w:rPr>
        <w:t>2</w:t>
      </w:r>
    </w:p>
    <w:p w:rsidR="00D513EA" w:rsidRPr="007F58A9" w:rsidRDefault="00D513EA">
      <w:pPr>
        <w:spacing w:after="200" w:line="276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F58A9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C46C16" w:rsidRPr="007F58A9" w:rsidRDefault="00C46C16" w:rsidP="00C46C1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F58A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ความร่วมมือกับหน่วยงานต่างประเทศ</w:t>
      </w:r>
    </w:p>
    <w:p w:rsidR="00C46C16" w:rsidRPr="004B3883" w:rsidRDefault="00C46C16" w:rsidP="00C46C16">
      <w:pPr>
        <w:ind w:left="360"/>
        <w:rPr>
          <w:rFonts w:ascii="TH SarabunPSK" w:hAnsi="TH SarabunPSK" w:cs="TH SarabunPSK"/>
          <w:sz w:val="32"/>
          <w:szCs w:val="32"/>
        </w:rPr>
      </w:pPr>
    </w:p>
    <w:p w:rsidR="00C46C16" w:rsidRPr="007F58A9" w:rsidRDefault="00C46C16" w:rsidP="00A426CF">
      <w:pPr>
        <w:spacing w:after="240"/>
        <w:jc w:val="thaiDistribute"/>
        <w:rPr>
          <w:rFonts w:ascii="TH SarabunPSK" w:hAnsi="TH SarabunPSK" w:cs="TH SarabunPSK"/>
          <w:sz w:val="32"/>
          <w:szCs w:val="32"/>
        </w:rPr>
      </w:pPr>
      <w:r w:rsidRPr="007F58A9">
        <w:rPr>
          <w:rFonts w:ascii="TH SarabunPSK" w:hAnsi="TH SarabunPSK" w:cs="TH SarabunPSK"/>
          <w:sz w:val="32"/>
          <w:szCs w:val="32"/>
          <w:cs/>
        </w:rPr>
        <w:tab/>
        <w:t>มหาวิทยาลัยราช</w:t>
      </w:r>
      <w:proofErr w:type="spellStart"/>
      <w:r w:rsidRPr="007F58A9">
        <w:rPr>
          <w:rFonts w:ascii="TH SarabunPSK" w:hAnsi="TH SarabunPSK" w:cs="TH SarabunPSK"/>
          <w:sz w:val="32"/>
          <w:szCs w:val="32"/>
          <w:cs/>
        </w:rPr>
        <w:t>ภัฏ</w:t>
      </w:r>
      <w:proofErr w:type="spellEnd"/>
      <w:r w:rsidRPr="007F58A9">
        <w:rPr>
          <w:rFonts w:ascii="TH SarabunPSK" w:hAnsi="TH SarabunPSK" w:cs="TH SarabunPSK"/>
          <w:sz w:val="32"/>
          <w:szCs w:val="32"/>
          <w:cs/>
        </w:rPr>
        <w:t>เชียงราย ได้มีการลงนามความร่วมมือกับหน่วยงานและองค์กรในต่างประเทศ เพื่อแลกเปลี่ยนความร่วมมือทางด้านวิชาการ นักศึกษา บุคลากร การ</w:t>
      </w:r>
      <w:r w:rsidR="004B3883">
        <w:rPr>
          <w:rFonts w:ascii="TH SarabunPSK" w:hAnsi="TH SarabunPSK" w:cs="TH SarabunPSK"/>
          <w:sz w:val="32"/>
          <w:szCs w:val="32"/>
          <w:cs/>
        </w:rPr>
        <w:t>วิจัย ศิลปวัฒนธรรม  โดยได้มีการ</w:t>
      </w:r>
      <w:r w:rsidR="004B38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F58A9">
        <w:rPr>
          <w:rFonts w:ascii="TH SarabunPSK" w:hAnsi="TH SarabunPSK" w:cs="TH SarabunPSK"/>
          <w:sz w:val="32"/>
          <w:szCs w:val="32"/>
          <w:cs/>
        </w:rPr>
        <w:t>ลงนามความร่วมมือมาตั้งแต่ปี พ.ศ. 2546 – พ.ศ. 25</w:t>
      </w:r>
      <w:r w:rsidR="00DA5063">
        <w:rPr>
          <w:rFonts w:ascii="TH SarabunPSK" w:hAnsi="TH SarabunPSK" w:cs="TH SarabunPSK" w:hint="cs"/>
          <w:sz w:val="32"/>
          <w:szCs w:val="32"/>
          <w:cs/>
        </w:rPr>
        <w:t>6</w:t>
      </w:r>
      <w:r w:rsidR="004B3883">
        <w:rPr>
          <w:rFonts w:ascii="TH SarabunPSK" w:hAnsi="TH SarabunPSK" w:cs="TH SarabunPSK" w:hint="cs"/>
          <w:sz w:val="32"/>
          <w:szCs w:val="32"/>
          <w:cs/>
        </w:rPr>
        <w:t>2</w:t>
      </w:r>
      <w:r w:rsidRPr="007F58A9">
        <w:rPr>
          <w:rFonts w:ascii="TH SarabunPSK" w:hAnsi="TH SarabunPSK" w:cs="TH SarabunPSK"/>
          <w:sz w:val="32"/>
          <w:szCs w:val="32"/>
          <w:cs/>
        </w:rPr>
        <w:t xml:space="preserve"> และมีความร่วมมือในทางปฏิบัติ ดังนี้</w:t>
      </w:r>
    </w:p>
    <w:tbl>
      <w:tblPr>
        <w:tblW w:w="9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27"/>
        <w:gridCol w:w="2267"/>
        <w:gridCol w:w="2054"/>
        <w:gridCol w:w="1887"/>
      </w:tblGrid>
      <w:tr w:rsidR="004B3883" w:rsidRPr="004B3883" w:rsidTr="00221DD4">
        <w:trPr>
          <w:trHeight w:val="854"/>
          <w:tblHeader/>
          <w:jc w:val="center"/>
        </w:trPr>
        <w:tc>
          <w:tcPr>
            <w:tcW w:w="282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4B3883" w:rsidRPr="004B3883" w:rsidRDefault="004B3883" w:rsidP="00221DD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หน่วยงานและองค์กร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4B3883" w:rsidRPr="004B3883" w:rsidRDefault="004B3883" w:rsidP="00221DD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4B3883" w:rsidRPr="004B3883" w:rsidRDefault="004B3883" w:rsidP="00221DD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b/>
                <w:bCs/>
                <w:sz w:val="28"/>
                <w:cs/>
              </w:rPr>
              <w:t>ขอบข่ายความร่วมมือ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4B3883" w:rsidRPr="004B3883" w:rsidRDefault="004B3883" w:rsidP="00221DD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B3883">
              <w:rPr>
                <w:rFonts w:ascii="TH SarabunPSK" w:hAnsi="TH SarabunPSK" w:cs="TH SarabunPSK"/>
                <w:b/>
                <w:bCs/>
                <w:sz w:val="28"/>
                <w:cs/>
              </w:rPr>
              <w:t>วันที่ลงนาม</w:t>
            </w:r>
          </w:p>
          <w:p w:rsidR="004B3883" w:rsidRPr="004B3883" w:rsidRDefault="004B3883" w:rsidP="00221DD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B388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ความร่วมมือ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numPr>
                <w:ilvl w:val="0"/>
                <w:numId w:val="10"/>
              </w:numPr>
              <w:ind w:left="342" w:hanging="270"/>
              <w:rPr>
                <w:rFonts w:ascii="TH SarabunPSK" w:hAnsi="TH SarabunPSK" w:cs="TH SarabunPSK"/>
                <w:spacing w:val="-8"/>
                <w:sz w:val="28"/>
              </w:rPr>
            </w:pPr>
            <w:proofErr w:type="spellStart"/>
            <w:r w:rsidRPr="004B3883">
              <w:rPr>
                <w:rFonts w:ascii="TH SarabunPSK" w:hAnsi="TH SarabunPSK" w:cs="TH SarabunPSK"/>
                <w:spacing w:val="-8"/>
                <w:sz w:val="28"/>
              </w:rPr>
              <w:t>Luang</w:t>
            </w:r>
            <w:proofErr w:type="spellEnd"/>
            <w:r w:rsidRPr="004B3883">
              <w:rPr>
                <w:rFonts w:ascii="TH SarabunPSK" w:hAnsi="TH SarabunPSK" w:cs="TH SarabunPSK"/>
                <w:spacing w:val="-8"/>
                <w:sz w:val="28"/>
              </w:rPr>
              <w:t xml:space="preserve"> </w:t>
            </w:r>
            <w:proofErr w:type="spellStart"/>
            <w:r w:rsidRPr="004B3883">
              <w:rPr>
                <w:rFonts w:ascii="TH SarabunPSK" w:hAnsi="TH SarabunPSK" w:cs="TH SarabunPSK"/>
                <w:spacing w:val="-8"/>
                <w:sz w:val="28"/>
              </w:rPr>
              <w:t>Prabang</w:t>
            </w:r>
            <w:proofErr w:type="spellEnd"/>
            <w:r w:rsidRPr="004B3883">
              <w:rPr>
                <w:rFonts w:ascii="TH SarabunPSK" w:hAnsi="TH SarabunPSK" w:cs="TH SarabunPSK"/>
                <w:spacing w:val="-8"/>
                <w:sz w:val="28"/>
              </w:rPr>
              <w:t xml:space="preserve"> Teacher Training College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pacing w:val="-4"/>
                <w:sz w:val="28"/>
                <w:cs/>
              </w:rPr>
              <w:t>สาธารณรัฐประชาธิปไตย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>ประชาชนลาว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pacing w:val="-8"/>
                <w:sz w:val="28"/>
                <w:cs/>
              </w:rPr>
              <w:t>การแลกเปลี่ยน</w:t>
            </w:r>
            <w:r w:rsidRPr="004B3883">
              <w:rPr>
                <w:rFonts w:ascii="TH SarabunPSK" w:hAnsi="TH SarabunPSK" w:cs="TH SarabunPSK" w:hint="cs"/>
                <w:spacing w:val="-8"/>
                <w:sz w:val="28"/>
                <w:cs/>
              </w:rPr>
              <w:t>อ</w:t>
            </w:r>
            <w:r w:rsidRPr="004B3883">
              <w:rPr>
                <w:rFonts w:ascii="TH SarabunPSK" w:hAnsi="TH SarabunPSK" w:cs="TH SarabunPSK"/>
                <w:spacing w:val="-8"/>
                <w:sz w:val="28"/>
                <w:cs/>
              </w:rPr>
              <w:t>าจารย์</w:t>
            </w:r>
            <w:r w:rsidRPr="004B3883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>และนักศึกษา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23 กรกฎาคม 2546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42" w:hanging="284"/>
              <w:rPr>
                <w:rFonts w:ascii="TH SarabunPSK" w:hAnsi="TH SarabunPSK" w:cs="TH SarabunPSK"/>
                <w:sz w:val="28"/>
              </w:rPr>
            </w:pPr>
            <w:proofErr w:type="spellStart"/>
            <w:r w:rsidRPr="004B3883">
              <w:rPr>
                <w:rFonts w:ascii="TH SarabunPSK" w:hAnsi="TH SarabunPSK" w:cs="TH SarabunPSK"/>
                <w:sz w:val="28"/>
              </w:rPr>
              <w:t>Xishuangbanna</w:t>
            </w:r>
            <w:proofErr w:type="spellEnd"/>
            <w:r w:rsidRPr="004B3883">
              <w:rPr>
                <w:rFonts w:ascii="TH SarabunPSK" w:hAnsi="TH SarabunPSK" w:cs="TH SarabunPSK"/>
                <w:sz w:val="28"/>
              </w:rPr>
              <w:t xml:space="preserve"> Vocational &amp; Technical College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สาธารณรัฐประชาชนจีน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การศึกษา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 xml:space="preserve">พ.ศ. </w:t>
            </w:r>
            <w:r w:rsidRPr="004B3883">
              <w:rPr>
                <w:rFonts w:ascii="TH SarabunPSK" w:hAnsi="TH SarabunPSK" w:cs="TH SarabunPSK"/>
                <w:sz w:val="28"/>
              </w:rPr>
              <w:t>2546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42" w:hanging="284"/>
              <w:rPr>
                <w:rFonts w:ascii="TH SarabunPSK" w:hAnsi="TH SarabunPSK" w:cs="TH SarabunPSK"/>
                <w:sz w:val="28"/>
              </w:rPr>
            </w:pPr>
            <w:proofErr w:type="spellStart"/>
            <w:r w:rsidRPr="004B3883">
              <w:rPr>
                <w:rFonts w:ascii="TH SarabunPSK" w:hAnsi="TH SarabunPSK" w:cs="TH SarabunPSK"/>
                <w:sz w:val="28"/>
              </w:rPr>
              <w:t>Yuxi</w:t>
            </w:r>
            <w:proofErr w:type="spellEnd"/>
            <w:r w:rsidRPr="004B3883">
              <w:rPr>
                <w:rFonts w:ascii="TH SarabunPSK" w:hAnsi="TH SarabunPSK" w:cs="TH SarabunPSK"/>
                <w:sz w:val="28"/>
              </w:rPr>
              <w:t xml:space="preserve"> Normal University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สาธารณรัฐประชาชนจีน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pacing w:val="-6"/>
                <w:sz w:val="28"/>
                <w:cs/>
              </w:rPr>
              <w:t>การศึกษา/วัฒนธรรม/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>การวิจัย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19 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>กรกฎาคม 2547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42" w:hanging="284"/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>Aichi University of Education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 w:hint="cs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ญี่ปุ่น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pacing w:val="-8"/>
                <w:sz w:val="28"/>
                <w:cs/>
              </w:rPr>
              <w:t>การแลกเปลี่ยนอาจารย์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>และนักศึกษา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25 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 xml:space="preserve">พฤศจิกายน </w:t>
            </w:r>
            <w:r w:rsidRPr="004B3883">
              <w:rPr>
                <w:rFonts w:ascii="TH SarabunPSK" w:hAnsi="TH SarabunPSK" w:cs="TH SarabunPSK"/>
                <w:sz w:val="28"/>
              </w:rPr>
              <w:t>2547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42" w:hanging="284"/>
              <w:rPr>
                <w:rFonts w:ascii="TH SarabunPSK" w:hAnsi="TH SarabunPSK" w:cs="TH SarabunPSK"/>
                <w:spacing w:val="-6"/>
                <w:sz w:val="28"/>
              </w:rPr>
            </w:pPr>
            <w:r w:rsidRPr="004B3883">
              <w:rPr>
                <w:rFonts w:ascii="TH SarabunPSK" w:hAnsi="TH SarabunPSK" w:cs="TH SarabunPSK"/>
                <w:spacing w:val="-6"/>
                <w:sz w:val="28"/>
              </w:rPr>
              <w:t>Yunnan Nationalities University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สาธารณรัฐประชาชนจีน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การวิจัย/การ</w:t>
            </w:r>
            <w:r w:rsidRPr="004B3883">
              <w:rPr>
                <w:rFonts w:ascii="TH SarabunPSK" w:hAnsi="TH SarabunPSK" w:cs="TH SarabunPSK" w:hint="cs"/>
                <w:sz w:val="28"/>
                <w:cs/>
              </w:rPr>
              <w:t>แ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>ลกเปลี่ยนบุคลากร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10 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>มิถุนายน 2548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42" w:hanging="284"/>
              <w:rPr>
                <w:rFonts w:ascii="TH SarabunPSK" w:hAnsi="TH SarabunPSK" w:cs="TH SarabunPSK"/>
                <w:sz w:val="28"/>
              </w:rPr>
            </w:pPr>
            <w:proofErr w:type="spellStart"/>
            <w:r w:rsidRPr="004B3883">
              <w:rPr>
                <w:rFonts w:ascii="TH SarabunPSK" w:hAnsi="TH SarabunPSK" w:cs="TH SarabunPSK"/>
                <w:sz w:val="28"/>
              </w:rPr>
              <w:t>Simao</w:t>
            </w:r>
            <w:proofErr w:type="spellEnd"/>
            <w:r w:rsidRPr="004B3883">
              <w:rPr>
                <w:rFonts w:ascii="TH SarabunPSK" w:hAnsi="TH SarabunPSK" w:cs="TH SarabunPSK"/>
                <w:sz w:val="28"/>
              </w:rPr>
              <w:t xml:space="preserve"> Vocational Education Center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สาธารณรัฐประชาชนจีน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การศึกษา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14 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 xml:space="preserve">สิงหาคม </w:t>
            </w:r>
            <w:r w:rsidRPr="004B3883">
              <w:rPr>
                <w:rFonts w:ascii="TH SarabunPSK" w:hAnsi="TH SarabunPSK" w:cs="TH SarabunPSK"/>
                <w:sz w:val="28"/>
              </w:rPr>
              <w:t>2548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42" w:hanging="284"/>
              <w:rPr>
                <w:rFonts w:ascii="TH SarabunPSK" w:hAnsi="TH SarabunPSK" w:cs="TH SarabunPSK"/>
                <w:sz w:val="28"/>
              </w:rPr>
            </w:pPr>
            <w:proofErr w:type="spellStart"/>
            <w:r w:rsidRPr="004B3883">
              <w:rPr>
                <w:rFonts w:ascii="TH SarabunPSK" w:hAnsi="TH SarabunPSK" w:cs="TH SarabunPSK"/>
                <w:sz w:val="28"/>
              </w:rPr>
              <w:t>Pu’er</w:t>
            </w:r>
            <w:proofErr w:type="spellEnd"/>
            <w:r w:rsidRPr="004B3883">
              <w:rPr>
                <w:rFonts w:ascii="TH SarabunPSK" w:hAnsi="TH SarabunPSK" w:cs="TH SarabunPSK"/>
                <w:sz w:val="28"/>
              </w:rPr>
              <w:t xml:space="preserve"> University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สาธารณรัฐประชาชนจีน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การศึกษา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15 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>พฤษภาคม 2549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42" w:hanging="284"/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>Guangxi University for Nationalities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สาธารณรัฐประชาชนจีน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การศึกษา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16 มิถุนายน 2549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42" w:hanging="284"/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>Yunnan University of Traditional Chinese Medicine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สาธารณรัฐประชาชนจีน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การแพทย์แผนจีน/การแพทย์แผนไทยฯ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17 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 xml:space="preserve">กรกฎาคม </w:t>
            </w:r>
            <w:r w:rsidRPr="004B3883">
              <w:rPr>
                <w:rFonts w:ascii="TH SarabunPSK" w:hAnsi="TH SarabunPSK" w:cs="TH SarabunPSK"/>
                <w:sz w:val="28"/>
              </w:rPr>
              <w:t>2549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โรงพยาบาลการแพทย์ไต</w:t>
            </w:r>
            <w:r w:rsidRPr="004B3883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4B3883" w:rsidRPr="004B3883" w:rsidRDefault="004B3883" w:rsidP="00221DD4">
            <w:pPr>
              <w:pStyle w:val="a4"/>
              <w:ind w:left="318"/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แคว้นสิบสองปันนา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สาธารณรัฐประชาชนจีน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การแพทย์แผนจีน/การแพทย์แผนไทยฯ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18 กรกฎาคม 2549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proofErr w:type="spellStart"/>
            <w:r w:rsidRPr="004B3883">
              <w:rPr>
                <w:rFonts w:ascii="TH SarabunPSK" w:hAnsi="TH SarabunPSK" w:cs="TH SarabunPSK"/>
                <w:sz w:val="28"/>
              </w:rPr>
              <w:t>Luang</w:t>
            </w:r>
            <w:proofErr w:type="spellEnd"/>
            <w:r w:rsidRPr="004B3883">
              <w:rPr>
                <w:rFonts w:ascii="TH SarabunPSK" w:hAnsi="TH SarabunPSK" w:cs="TH SarabunPSK"/>
                <w:sz w:val="28"/>
              </w:rPr>
              <w:t xml:space="preserve"> </w:t>
            </w:r>
            <w:proofErr w:type="spellStart"/>
            <w:r w:rsidRPr="004B3883">
              <w:rPr>
                <w:rFonts w:ascii="TH SarabunPSK" w:hAnsi="TH SarabunPSK" w:cs="TH SarabunPSK"/>
                <w:sz w:val="28"/>
              </w:rPr>
              <w:t>Namtha</w:t>
            </w:r>
            <w:proofErr w:type="spellEnd"/>
            <w:r w:rsidRPr="004B3883">
              <w:rPr>
                <w:rFonts w:ascii="TH SarabunPSK" w:hAnsi="TH SarabunPSK" w:cs="TH SarabunPSK"/>
                <w:sz w:val="28"/>
              </w:rPr>
              <w:t xml:space="preserve"> Teacher Training College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pacing w:val="-4"/>
                <w:sz w:val="28"/>
                <w:cs/>
              </w:rPr>
              <w:t>สาธารณรัฐประชาธิปไตยประชาชนลาว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การแลกเปลี่ยนอาจารย์และนักศึกษา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14 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 xml:space="preserve">พฤศจิกายน </w:t>
            </w:r>
            <w:r w:rsidRPr="004B3883">
              <w:rPr>
                <w:rFonts w:ascii="TH SarabunPSK" w:hAnsi="TH SarabunPSK" w:cs="TH SarabunPSK"/>
                <w:sz w:val="28"/>
              </w:rPr>
              <w:t>2549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>Yunnan University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สาธารณรัฐประชาชนจีน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การศึกษา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2 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>มีนาคม 2550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>Kunming University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สาธารณรัฐประชาชนจีน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การศึกษา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2 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>มีนาคม 2550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>Ho Chi Minh City Open University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สาธารณรัฐสังคมนิยมเวียดนาม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pacing w:val="-8"/>
                <w:sz w:val="28"/>
                <w:cs/>
              </w:rPr>
              <w:t>การแลกเปลี่ยนอาจารย์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>และนักศึกษา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16 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 xml:space="preserve">กรกฎาคม </w:t>
            </w:r>
            <w:r w:rsidRPr="004B3883">
              <w:rPr>
                <w:rFonts w:ascii="TH SarabunPSK" w:hAnsi="TH SarabunPSK" w:cs="TH SarabunPSK"/>
                <w:sz w:val="28"/>
              </w:rPr>
              <w:t>2550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>Royal University of Phnom Penh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ราชอาณาจักร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>กัมพูชา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การแลกเปลี่ยนอาจารย์และนักศึกษา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3 ตุลาคม 2550</w:t>
            </w:r>
          </w:p>
        </w:tc>
      </w:tr>
      <w:tr w:rsidR="004B3883" w:rsidRPr="004B3883" w:rsidTr="004B3883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pacing w:val="-6"/>
                <w:sz w:val="28"/>
              </w:rPr>
            </w:pPr>
            <w:r w:rsidRPr="004B3883">
              <w:rPr>
                <w:rFonts w:ascii="TH SarabunPSK" w:hAnsi="TH SarabunPSK" w:cs="TH SarabunPSK"/>
                <w:spacing w:val="-6"/>
                <w:sz w:val="28"/>
              </w:rPr>
              <w:t xml:space="preserve">Southwest </w:t>
            </w:r>
            <w:proofErr w:type="spellStart"/>
            <w:r w:rsidRPr="004B3883">
              <w:rPr>
                <w:rFonts w:ascii="TH SarabunPSK" w:hAnsi="TH SarabunPSK" w:cs="TH SarabunPSK"/>
                <w:spacing w:val="-6"/>
                <w:sz w:val="28"/>
              </w:rPr>
              <w:t>Jiaotong</w:t>
            </w:r>
            <w:proofErr w:type="spellEnd"/>
            <w:r w:rsidRPr="004B3883">
              <w:rPr>
                <w:rFonts w:ascii="TH SarabunPSK" w:hAnsi="TH SarabunPSK" w:cs="TH SarabunPSK"/>
                <w:spacing w:val="-6"/>
                <w:sz w:val="28"/>
              </w:rPr>
              <w:t xml:space="preserve"> University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สาธารณรัฐประชาชนจีน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การศึกษา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26 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 xml:space="preserve">มกราคม </w:t>
            </w:r>
            <w:r w:rsidRPr="004B3883">
              <w:rPr>
                <w:rFonts w:ascii="TH SarabunPSK" w:hAnsi="TH SarabunPSK" w:cs="TH SarabunPSK"/>
                <w:sz w:val="28"/>
              </w:rPr>
              <w:t>2551</w:t>
            </w:r>
          </w:p>
        </w:tc>
      </w:tr>
      <w:tr w:rsidR="004B3883" w:rsidRPr="004B3883" w:rsidTr="004B3883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single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>Dali University</w:t>
            </w:r>
          </w:p>
        </w:tc>
        <w:tc>
          <w:tcPr>
            <w:tcW w:w="2267" w:type="dxa"/>
            <w:tcBorders>
              <w:top w:val="dotted" w:sz="4" w:space="0" w:color="auto"/>
              <w:bottom w:val="single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สาธารณรัฐประชาชนจีน</w:t>
            </w:r>
          </w:p>
        </w:tc>
        <w:tc>
          <w:tcPr>
            <w:tcW w:w="2054" w:type="dxa"/>
            <w:tcBorders>
              <w:top w:val="dotted" w:sz="4" w:space="0" w:color="auto"/>
              <w:bottom w:val="single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pacing w:val="-8"/>
                <w:sz w:val="28"/>
                <w:cs/>
              </w:rPr>
              <w:t>การแลกเปลี่ยนอาจารย์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>และนักศึกษา</w:t>
            </w:r>
          </w:p>
        </w:tc>
        <w:tc>
          <w:tcPr>
            <w:tcW w:w="1887" w:type="dxa"/>
            <w:tcBorders>
              <w:top w:val="dotted" w:sz="4" w:space="0" w:color="auto"/>
              <w:bottom w:val="single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3 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 xml:space="preserve">เมษายน </w:t>
            </w:r>
            <w:r w:rsidRPr="004B3883">
              <w:rPr>
                <w:rFonts w:ascii="TH SarabunPSK" w:hAnsi="TH SarabunPSK" w:cs="TH SarabunPSK"/>
                <w:sz w:val="28"/>
              </w:rPr>
              <w:t>2551</w:t>
            </w:r>
          </w:p>
        </w:tc>
      </w:tr>
      <w:tr w:rsidR="004B3883" w:rsidRPr="004B3883" w:rsidTr="004B3883">
        <w:trPr>
          <w:jc w:val="center"/>
        </w:trPr>
        <w:tc>
          <w:tcPr>
            <w:tcW w:w="2827" w:type="dxa"/>
            <w:tcBorders>
              <w:top w:val="single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lastRenderedPageBreak/>
              <w:t>Huntington University</w:t>
            </w:r>
          </w:p>
        </w:tc>
        <w:tc>
          <w:tcPr>
            <w:tcW w:w="2267" w:type="dxa"/>
            <w:tcBorders>
              <w:top w:val="single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แคนาดา</w:t>
            </w:r>
          </w:p>
        </w:tc>
        <w:tc>
          <w:tcPr>
            <w:tcW w:w="2054" w:type="dxa"/>
            <w:tcBorders>
              <w:top w:val="single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การวิจัย</w:t>
            </w:r>
          </w:p>
        </w:tc>
        <w:tc>
          <w:tcPr>
            <w:tcW w:w="1887" w:type="dxa"/>
            <w:tcBorders>
              <w:top w:val="single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4B3883" w:rsidRPr="004B3883" w:rsidTr="004B3883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>Tangshan Normal University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สาธารณรัฐประชาชนจีน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การศึกษา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17 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 xml:space="preserve">พฤศจิกายน </w:t>
            </w:r>
            <w:r w:rsidRPr="004B3883">
              <w:rPr>
                <w:rFonts w:ascii="TH SarabunPSK" w:hAnsi="TH SarabunPSK" w:cs="TH SarabunPSK"/>
                <w:sz w:val="28"/>
              </w:rPr>
              <w:t>2551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>Guangxi City College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สาธารณรัฐประชาชนจีน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การศึกษา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2 พฤษภาคม 2552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>The Broadcasting Board of Governors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สหรัฐอเมริกา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การรับสัญญาณการกระจายเสียงทางวิทยุ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1 ธันวาคม 2552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มหาวิทยาลัยการแพทย์จีนกวางสี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สาธารณรัฐประชาชนจีน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การแพทย์แผนจีนและการแพทย์พื้นบ้าน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7 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>ธันวาคม 2552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 xml:space="preserve">โรงพยาบาลชนชาติจ้วง </w:t>
            </w:r>
            <w:r w:rsidRPr="004B3883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>มณฑลกวางสี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สาธารณรัฐประชาชนจีน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การแพทย์แผนจีนและการแพทย์พื้นบ้าน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7 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>ธันวาคม 2552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proofErr w:type="spellStart"/>
            <w:r w:rsidRPr="004B3883">
              <w:rPr>
                <w:rFonts w:ascii="TH SarabunPSK" w:hAnsi="TH SarabunPSK" w:cs="TH SarabunPSK"/>
                <w:sz w:val="28"/>
              </w:rPr>
              <w:t>Chuxiong</w:t>
            </w:r>
            <w:proofErr w:type="spellEnd"/>
            <w:r w:rsidRPr="004B3883">
              <w:rPr>
                <w:rFonts w:ascii="TH SarabunPSK" w:hAnsi="TH SarabunPSK" w:cs="TH SarabunPSK"/>
                <w:sz w:val="28"/>
              </w:rPr>
              <w:t xml:space="preserve"> Normal University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สาธารณรัฐประชาชนจีน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การศึกษา/โครงการฝึกประสบการณ์วิชาชีพในต่างประเทศ (</w:t>
            </w:r>
            <w:r w:rsidRPr="004B3883">
              <w:rPr>
                <w:rFonts w:ascii="TH SarabunPSK" w:hAnsi="TH SarabunPSK" w:cs="TH SarabunPSK"/>
                <w:sz w:val="28"/>
              </w:rPr>
              <w:t>IIP)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9 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>ธันวาคม 2552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>Jiangsu University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สาธารณรัฐประชาชนจีน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28 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>เมษายน 2553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proofErr w:type="spellStart"/>
            <w:r w:rsidRPr="004B3883">
              <w:rPr>
                <w:rFonts w:ascii="TH SarabunPSK" w:hAnsi="TH SarabunPSK" w:cs="TH SarabunPSK"/>
                <w:sz w:val="28"/>
              </w:rPr>
              <w:t>Minzu</w:t>
            </w:r>
            <w:proofErr w:type="spellEnd"/>
            <w:r w:rsidRPr="004B3883">
              <w:rPr>
                <w:rFonts w:ascii="TH SarabunPSK" w:hAnsi="TH SarabunPSK" w:cs="TH SarabunPSK"/>
                <w:sz w:val="28"/>
              </w:rPr>
              <w:t xml:space="preserve"> University of China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สาธารณรัฐประชาชนจีน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การร่วมวิจัยภาษาชาติพันธุ์ต่างๆ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28 ตุลาคม 2553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>Yunnan Land &amp; Resources Vocational College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สาธารณรัฐประชาชนจีน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pacing w:val="-8"/>
                <w:sz w:val="28"/>
                <w:cs/>
              </w:rPr>
              <w:t>การแลกเปลี่ยนอาจารย์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>และนักศึกษา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12 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 xml:space="preserve">ธันวาคม </w:t>
            </w:r>
            <w:r w:rsidRPr="004B3883">
              <w:rPr>
                <w:rFonts w:ascii="TH SarabunPSK" w:hAnsi="TH SarabunPSK" w:cs="TH SarabunPSK"/>
                <w:sz w:val="28"/>
              </w:rPr>
              <w:t>2553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proofErr w:type="spellStart"/>
            <w:r w:rsidRPr="004B3883">
              <w:rPr>
                <w:rFonts w:ascii="TH SarabunPSK" w:hAnsi="TH SarabunPSK" w:cs="TH SarabunPSK"/>
                <w:spacing w:val="-4"/>
                <w:sz w:val="28"/>
              </w:rPr>
              <w:t>Baoshan</w:t>
            </w:r>
            <w:proofErr w:type="spellEnd"/>
            <w:r w:rsidRPr="004B3883">
              <w:rPr>
                <w:rFonts w:ascii="TH SarabunPSK" w:hAnsi="TH SarabunPSK" w:cs="TH SarabunPSK"/>
                <w:spacing w:val="-4"/>
                <w:sz w:val="28"/>
              </w:rPr>
              <w:t xml:space="preserve"> College of Traditional</w:t>
            </w:r>
            <w:r w:rsidRPr="004B3883">
              <w:rPr>
                <w:rFonts w:ascii="TH SarabunPSK" w:hAnsi="TH SarabunPSK" w:cs="TH SarabunPSK"/>
                <w:sz w:val="28"/>
              </w:rPr>
              <w:t xml:space="preserve"> Chinese Medicine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สาธารณรัฐประชาชนจีน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การแพทย์แผนจีนและการแพทย์พื้นบ้าน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>Pharmaceutical Factory No.3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pacing w:val="-4"/>
                <w:sz w:val="28"/>
                <w:cs/>
              </w:rPr>
              <w:t>สาธารณรัฐประชาธิปไตยประชาชนลาว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การแพทย์แผนจีน</w:t>
            </w:r>
            <w:r w:rsidRPr="004B3883">
              <w:rPr>
                <w:rFonts w:ascii="TH SarabunPSK" w:hAnsi="TH SarabunPSK" w:cs="TH SarabunPSK" w:hint="cs"/>
                <w:sz w:val="28"/>
                <w:cs/>
              </w:rPr>
              <w:t>และ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>การแพทย์พื้นบ้าน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20 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 xml:space="preserve">มกราคม </w:t>
            </w:r>
            <w:r w:rsidRPr="004B3883">
              <w:rPr>
                <w:rFonts w:ascii="TH SarabunPSK" w:hAnsi="TH SarabunPSK" w:cs="TH SarabunPSK"/>
                <w:sz w:val="28"/>
              </w:rPr>
              <w:t>2554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Institute of Traditional Medicine 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pacing w:val="-4"/>
                <w:sz w:val="28"/>
                <w:cs/>
              </w:rPr>
              <w:t>สาธารณรัฐประชาธิปไตยประชาชนลาว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pacing w:val="-6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pacing w:val="-6"/>
                <w:sz w:val="28"/>
                <w:cs/>
              </w:rPr>
              <w:t>การแพทย์พื้นบ้าน</w:t>
            </w:r>
            <w:r w:rsidRPr="004B3883">
              <w:rPr>
                <w:rFonts w:ascii="TH SarabunPSK" w:hAnsi="TH SarabunPSK" w:cs="TH SarabunPSK" w:hint="cs"/>
                <w:spacing w:val="-6"/>
                <w:sz w:val="28"/>
                <w:cs/>
              </w:rPr>
              <w:t>และ</w:t>
            </w:r>
            <w:r w:rsidRPr="004B3883">
              <w:rPr>
                <w:rFonts w:ascii="TH SarabunPSK" w:hAnsi="TH SarabunPSK" w:cs="TH SarabunPSK"/>
                <w:spacing w:val="-6"/>
                <w:sz w:val="28"/>
                <w:cs/>
              </w:rPr>
              <w:t>การแพทย์ทางเลือก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27 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 xml:space="preserve">มกราคม </w:t>
            </w:r>
            <w:r w:rsidRPr="004B3883">
              <w:rPr>
                <w:rFonts w:ascii="TH SarabunPSK" w:hAnsi="TH SarabunPSK" w:cs="TH SarabunPSK"/>
                <w:sz w:val="28"/>
              </w:rPr>
              <w:t>2554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>Guangxi College of Physical Education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สาธารณรัฐประชาชนจีน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pacing w:val="-8"/>
                <w:sz w:val="28"/>
                <w:cs/>
              </w:rPr>
              <w:t>การแลกเปลี่ยนอาจารย์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>และนักศึกษา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26 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 xml:space="preserve">พฤษภาคม </w:t>
            </w:r>
            <w:r w:rsidRPr="004B3883">
              <w:rPr>
                <w:rFonts w:ascii="TH SarabunPSK" w:hAnsi="TH SarabunPSK" w:cs="TH SarabunPSK"/>
                <w:sz w:val="28"/>
              </w:rPr>
              <w:t>2554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Yunnan University of Finance and Economics 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สาธารณรัฐประชาชนจีน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pacing w:val="-8"/>
                <w:sz w:val="28"/>
                <w:cs/>
              </w:rPr>
              <w:t>การแลกเปลี่ยนอาจารย์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>และนักศึกษา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13 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>พฤศจิกายน 2554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สถาบันศิลปกรรมกวางสี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สาธารณรัฐประชาชนจีน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ศิลปกรรมและวัฒนธรรม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18 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>พฤศจิกายน 2554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proofErr w:type="spellStart"/>
            <w:r w:rsidRPr="004B3883">
              <w:rPr>
                <w:rFonts w:ascii="TH SarabunPSK" w:hAnsi="TH SarabunPSK" w:cs="TH SarabunPSK"/>
                <w:sz w:val="28"/>
              </w:rPr>
              <w:t>Hechi</w:t>
            </w:r>
            <w:proofErr w:type="spellEnd"/>
            <w:r w:rsidRPr="004B3883">
              <w:rPr>
                <w:rFonts w:ascii="TH SarabunPSK" w:hAnsi="TH SarabunPSK" w:cs="TH SarabunPSK"/>
                <w:sz w:val="28"/>
              </w:rPr>
              <w:t xml:space="preserve"> University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สาธารณรัฐประชาชนจีน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pacing w:val="-6"/>
                <w:sz w:val="28"/>
                <w:highlight w:val="yellow"/>
              </w:rPr>
            </w:pPr>
            <w:r w:rsidRPr="004B3883">
              <w:rPr>
                <w:rFonts w:ascii="TH SarabunPSK" w:hAnsi="TH SarabunPSK" w:cs="TH SarabunPSK"/>
                <w:spacing w:val="-6"/>
                <w:sz w:val="28"/>
                <w:cs/>
              </w:rPr>
              <w:t>โครงการฝึกประสบการณ์วิชาชีพในต่างประเทศ (</w:t>
            </w:r>
            <w:r w:rsidRPr="004B3883">
              <w:rPr>
                <w:rFonts w:ascii="TH SarabunPSK" w:hAnsi="TH SarabunPSK" w:cs="TH SarabunPSK"/>
                <w:spacing w:val="-6"/>
                <w:sz w:val="28"/>
              </w:rPr>
              <w:t>IIP)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15 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>มีนาคม 2555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วิทยาลัยประ</w:t>
            </w:r>
            <w:proofErr w:type="spellStart"/>
            <w:r w:rsidRPr="004B3883">
              <w:rPr>
                <w:rFonts w:ascii="TH SarabunPSK" w:hAnsi="TH SarabunPSK" w:cs="TH SarabunPSK"/>
                <w:sz w:val="28"/>
                <w:cs/>
              </w:rPr>
              <w:t>ชาบัญฑิต</w:t>
            </w:r>
            <w:proofErr w:type="spellEnd"/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pacing w:val="-4"/>
                <w:sz w:val="28"/>
                <w:cs/>
              </w:rPr>
              <w:t>สาธารณรัฐประชาธิปไตยประชาชนลาว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pacing w:val="-8"/>
                <w:sz w:val="28"/>
                <w:cs/>
              </w:rPr>
              <w:t>การแลกเปลี่ยนอาจารย์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>และนักศึกษา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26 พฤษภาคม 2555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Kyung </w:t>
            </w:r>
            <w:proofErr w:type="spellStart"/>
            <w:r w:rsidRPr="004B3883">
              <w:rPr>
                <w:rFonts w:ascii="TH SarabunPSK" w:hAnsi="TH SarabunPSK" w:cs="TH SarabunPSK"/>
                <w:sz w:val="28"/>
              </w:rPr>
              <w:t>Hee</w:t>
            </w:r>
            <w:proofErr w:type="spellEnd"/>
            <w:r w:rsidRPr="004B3883">
              <w:rPr>
                <w:rFonts w:ascii="TH SarabunPSK" w:hAnsi="TH SarabunPSK" w:cs="TH SarabunPSK"/>
                <w:sz w:val="28"/>
              </w:rPr>
              <w:t xml:space="preserve"> University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สาธารณรัฐเกาหลี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การวิจัย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10 กรกฎาคม 2555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proofErr w:type="spellStart"/>
            <w:r w:rsidRPr="004B3883">
              <w:rPr>
                <w:rFonts w:ascii="TH SarabunPSK" w:hAnsi="TH SarabunPSK" w:cs="TH SarabunPSK"/>
                <w:sz w:val="28"/>
              </w:rPr>
              <w:t>Gui</w:t>
            </w:r>
            <w:proofErr w:type="spellEnd"/>
            <w:r w:rsidRPr="004B3883">
              <w:rPr>
                <w:rFonts w:ascii="TH SarabunPSK" w:hAnsi="TH SarabunPSK" w:cs="TH SarabunPSK"/>
                <w:sz w:val="28"/>
              </w:rPr>
              <w:t xml:space="preserve"> Zhou </w:t>
            </w:r>
            <w:proofErr w:type="spellStart"/>
            <w:r w:rsidRPr="004B3883">
              <w:rPr>
                <w:rFonts w:ascii="TH SarabunPSK" w:hAnsi="TH SarabunPSK" w:cs="TH SarabunPSK"/>
                <w:sz w:val="28"/>
              </w:rPr>
              <w:t>Minzu</w:t>
            </w:r>
            <w:proofErr w:type="spellEnd"/>
            <w:r w:rsidRPr="004B3883">
              <w:rPr>
                <w:rFonts w:ascii="TH SarabunPSK" w:hAnsi="TH SarabunPSK" w:cs="TH SarabunPSK"/>
                <w:sz w:val="28"/>
              </w:rPr>
              <w:t xml:space="preserve"> University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สาธารณรัฐประชาชนจีน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การศึกษา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15 พฤศจิกายน 2555</w:t>
            </w:r>
          </w:p>
        </w:tc>
      </w:tr>
      <w:tr w:rsidR="004B3883" w:rsidRPr="004B3883" w:rsidTr="004B3883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 Fu Tian University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สาธารณรัฐประชาชนจีน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การศึกษา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16 พฤศจิกายน 2555</w:t>
            </w:r>
          </w:p>
        </w:tc>
      </w:tr>
      <w:tr w:rsidR="004B3883" w:rsidRPr="004B3883" w:rsidTr="004B3883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single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 </w:t>
            </w:r>
            <w:proofErr w:type="spellStart"/>
            <w:r w:rsidRPr="004B3883">
              <w:rPr>
                <w:rFonts w:ascii="TH SarabunPSK" w:hAnsi="TH SarabunPSK" w:cs="TH SarabunPSK"/>
                <w:sz w:val="28"/>
              </w:rPr>
              <w:t>Lincang</w:t>
            </w:r>
            <w:proofErr w:type="spellEnd"/>
            <w:r w:rsidRPr="004B3883">
              <w:rPr>
                <w:rFonts w:ascii="TH SarabunPSK" w:hAnsi="TH SarabunPSK" w:cs="TH SarabunPSK"/>
                <w:sz w:val="28"/>
              </w:rPr>
              <w:t xml:space="preserve"> Teachers College</w:t>
            </w:r>
          </w:p>
        </w:tc>
        <w:tc>
          <w:tcPr>
            <w:tcW w:w="2267" w:type="dxa"/>
            <w:tcBorders>
              <w:top w:val="dotted" w:sz="4" w:space="0" w:color="auto"/>
              <w:bottom w:val="single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สาธารณรัฐประชาชนจีน</w:t>
            </w:r>
          </w:p>
        </w:tc>
        <w:tc>
          <w:tcPr>
            <w:tcW w:w="2054" w:type="dxa"/>
            <w:tcBorders>
              <w:top w:val="dotted" w:sz="4" w:space="0" w:color="auto"/>
              <w:bottom w:val="single" w:sz="4" w:space="0" w:color="auto"/>
            </w:tcBorders>
          </w:tcPr>
          <w:p w:rsidR="004B3883" w:rsidRPr="004B3883" w:rsidRDefault="004B3883" w:rsidP="00221DD4">
            <w:pPr>
              <w:rPr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การศึกษา</w:t>
            </w:r>
          </w:p>
        </w:tc>
        <w:tc>
          <w:tcPr>
            <w:tcW w:w="1887" w:type="dxa"/>
            <w:tcBorders>
              <w:top w:val="dotted" w:sz="4" w:space="0" w:color="auto"/>
              <w:bottom w:val="single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27 พฤศจิกายน 2555</w:t>
            </w:r>
          </w:p>
        </w:tc>
      </w:tr>
      <w:tr w:rsidR="004B3883" w:rsidRPr="004B3883" w:rsidTr="004B3883">
        <w:trPr>
          <w:jc w:val="center"/>
        </w:trPr>
        <w:tc>
          <w:tcPr>
            <w:tcW w:w="2827" w:type="dxa"/>
            <w:tcBorders>
              <w:top w:val="single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lastRenderedPageBreak/>
              <w:t xml:space="preserve"> Korean International Cooperation Agency (KOICA)</w:t>
            </w:r>
          </w:p>
        </w:tc>
        <w:tc>
          <w:tcPr>
            <w:tcW w:w="2267" w:type="dxa"/>
            <w:tcBorders>
              <w:top w:val="single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สาธารณรัฐเกาหลี</w:t>
            </w:r>
          </w:p>
        </w:tc>
        <w:tc>
          <w:tcPr>
            <w:tcW w:w="2054" w:type="dxa"/>
            <w:tcBorders>
              <w:top w:val="single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pacing w:val="-8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pacing w:val="-8"/>
                <w:sz w:val="28"/>
                <w:cs/>
              </w:rPr>
              <w:t>การแลกเปลี่ยนอาจารย์</w:t>
            </w:r>
          </w:p>
        </w:tc>
        <w:tc>
          <w:tcPr>
            <w:tcW w:w="1887" w:type="dxa"/>
            <w:tcBorders>
              <w:top w:val="single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22 เมษายน 2556</w:t>
            </w:r>
          </w:p>
        </w:tc>
      </w:tr>
      <w:tr w:rsidR="004B3883" w:rsidRPr="004B3883" w:rsidTr="004B3883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 Saint Louis University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สาธารณรัฐ</w:t>
            </w:r>
            <w:r w:rsidRPr="004B3883">
              <w:rPr>
                <w:rFonts w:ascii="TH SarabunPSK" w:hAnsi="TH SarabunPSK" w:cs="TH SarabunPSK" w:hint="cs"/>
                <w:sz w:val="28"/>
                <w:cs/>
              </w:rPr>
              <w:t>ฟิลิปปินส์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การศึกษา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29 สิงหาคม 2556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 Yunnan </w:t>
            </w:r>
            <w:proofErr w:type="spellStart"/>
            <w:r w:rsidRPr="004B3883">
              <w:rPr>
                <w:rFonts w:ascii="TH SarabunPSK" w:hAnsi="TH SarabunPSK" w:cs="TH SarabunPSK"/>
                <w:sz w:val="28"/>
              </w:rPr>
              <w:t>Jiaotong</w:t>
            </w:r>
            <w:proofErr w:type="spellEnd"/>
            <w:r w:rsidRPr="004B3883">
              <w:rPr>
                <w:rFonts w:ascii="TH SarabunPSK" w:hAnsi="TH SarabunPSK" w:cs="TH SarabunPSK"/>
                <w:sz w:val="28"/>
              </w:rPr>
              <w:t xml:space="preserve"> College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สาธารณรัฐประชาชนจีน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การศึกษา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28 กุมภาพันธ์ 2557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 </w:t>
            </w:r>
            <w:proofErr w:type="spellStart"/>
            <w:r w:rsidRPr="004B3883">
              <w:rPr>
                <w:rFonts w:ascii="TH SarabunPSK" w:hAnsi="TH SarabunPSK" w:cs="TH SarabunPSK"/>
                <w:sz w:val="28"/>
              </w:rPr>
              <w:t>Chonbuk</w:t>
            </w:r>
            <w:proofErr w:type="spellEnd"/>
            <w:r w:rsidRPr="004B3883">
              <w:rPr>
                <w:rFonts w:ascii="TH SarabunPSK" w:hAnsi="TH SarabunPSK" w:cs="TH SarabunPSK"/>
                <w:sz w:val="28"/>
              </w:rPr>
              <w:t xml:space="preserve"> National University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สาธารณรัฐเกาหลี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การแลกเปลี่ยนอาจารย์/นักศึกษา/นักวิจัย/บุคลากร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14 </w:t>
            </w:r>
            <w:r w:rsidRPr="004B3883">
              <w:rPr>
                <w:rFonts w:ascii="TH SarabunPSK" w:hAnsi="TH SarabunPSK" w:cs="TH SarabunPSK" w:hint="cs"/>
                <w:sz w:val="28"/>
                <w:cs/>
              </w:rPr>
              <w:t>ตุลาคม 25</w:t>
            </w:r>
            <w:r w:rsidRPr="004B3883">
              <w:rPr>
                <w:rFonts w:ascii="TH SarabunPSK" w:hAnsi="TH SarabunPSK" w:cs="TH SarabunPSK"/>
                <w:sz w:val="28"/>
              </w:rPr>
              <w:t>57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proofErr w:type="spellStart"/>
            <w:r w:rsidRPr="004B3883">
              <w:rPr>
                <w:rFonts w:ascii="TH SarabunPSK" w:hAnsi="TH SarabunPSK" w:cs="TH SarabunPSK"/>
                <w:sz w:val="28"/>
              </w:rPr>
              <w:t>Hansung</w:t>
            </w:r>
            <w:proofErr w:type="spellEnd"/>
            <w:r w:rsidRPr="004B3883">
              <w:rPr>
                <w:rFonts w:ascii="TH SarabunPSK" w:hAnsi="TH SarabunPSK" w:cs="TH SarabunPSK"/>
                <w:sz w:val="28"/>
              </w:rPr>
              <w:t xml:space="preserve"> University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สาธารณรัฐเกาหลี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การแลกเปลี่ยนอาจารย์/นักศึกษา/นักวิจัย/บุคลากร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14 </w:t>
            </w:r>
            <w:r w:rsidRPr="004B3883">
              <w:rPr>
                <w:rFonts w:ascii="TH SarabunPSK" w:hAnsi="TH SarabunPSK" w:cs="TH SarabunPSK" w:hint="cs"/>
                <w:sz w:val="28"/>
                <w:cs/>
              </w:rPr>
              <w:t>ตุลาคม 25</w:t>
            </w:r>
            <w:r w:rsidRPr="004B3883">
              <w:rPr>
                <w:rFonts w:ascii="TH SarabunPSK" w:hAnsi="TH SarabunPSK" w:cs="TH SarabunPSK"/>
                <w:sz w:val="28"/>
              </w:rPr>
              <w:t>57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 Budapest Business School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สาธารณรัฐฮังการี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pacing w:val="-10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pacing w:val="-10"/>
                <w:sz w:val="28"/>
                <w:cs/>
              </w:rPr>
              <w:t xml:space="preserve">โครงการแลกเปลี่ยนนักศึกษาฝึกประสบการณ์วิชาชีพ ณ </w:t>
            </w:r>
            <w:r w:rsidRPr="004B3883">
              <w:rPr>
                <w:rFonts w:ascii="TH SarabunPSK" w:hAnsi="TH SarabunPSK" w:cs="TH SarabunPSK"/>
                <w:spacing w:val="-10"/>
                <w:sz w:val="28"/>
              </w:rPr>
              <w:t xml:space="preserve">Budapest Business School, Faculty of Commerce, Catering and Tourism </w:t>
            </w:r>
            <w:r w:rsidRPr="004B3883">
              <w:rPr>
                <w:rFonts w:ascii="TH SarabunPSK" w:hAnsi="TH SarabunPSK" w:cs="TH SarabunPSK" w:hint="cs"/>
                <w:spacing w:val="-10"/>
                <w:sz w:val="28"/>
                <w:cs/>
              </w:rPr>
              <w:t>ประเทศฮังการี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4 </w:t>
            </w:r>
            <w:r w:rsidRPr="004B3883">
              <w:rPr>
                <w:rFonts w:ascii="TH SarabunPSK" w:hAnsi="TH SarabunPSK" w:cs="TH SarabunPSK" w:hint="cs"/>
                <w:sz w:val="28"/>
                <w:cs/>
              </w:rPr>
              <w:t>ธันวาคม 2557</w:t>
            </w:r>
          </w:p>
        </w:tc>
      </w:tr>
      <w:tr w:rsidR="004B3883" w:rsidRPr="004B3883" w:rsidTr="00221DD4">
        <w:trPr>
          <w:trHeight w:val="351"/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B3883">
              <w:rPr>
                <w:rFonts w:ascii="TH SarabunPSK" w:hAnsi="TH SarabunPSK" w:cs="TH SarabunPSK"/>
                <w:sz w:val="28"/>
              </w:rPr>
              <w:t>Guangxi University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สาธารณรัฐประชาชนจีน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การแลกเปลี่ยนอาจารย์/นักศึกษา/นักวิจัย/บุคลากร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15 </w:t>
            </w:r>
            <w:r w:rsidRPr="004B3883">
              <w:rPr>
                <w:rFonts w:ascii="TH SarabunPSK" w:hAnsi="TH SarabunPSK" w:cs="TH SarabunPSK" w:hint="cs"/>
                <w:sz w:val="28"/>
                <w:cs/>
              </w:rPr>
              <w:t>ธันวาคม 25</w:t>
            </w:r>
            <w:r w:rsidRPr="004B3883">
              <w:rPr>
                <w:rFonts w:ascii="TH SarabunPSK" w:hAnsi="TH SarabunPSK" w:cs="TH SarabunPSK"/>
                <w:sz w:val="28"/>
              </w:rPr>
              <w:t>57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B3883">
              <w:rPr>
                <w:rFonts w:ascii="TH SarabunPSK" w:hAnsi="TH SarabunPSK" w:cs="TH SarabunPSK"/>
                <w:sz w:val="28"/>
              </w:rPr>
              <w:t>Nashua University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สาธารณรัฐประชาชนจีน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การแลกเปลี่ยนอาจารย์/นักศึกษา/นักวิจัย/บุคลากร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17 </w:t>
            </w:r>
            <w:r w:rsidRPr="004B3883">
              <w:rPr>
                <w:rFonts w:ascii="TH SarabunPSK" w:hAnsi="TH SarabunPSK" w:cs="TH SarabunPSK" w:hint="cs"/>
                <w:sz w:val="28"/>
                <w:cs/>
              </w:rPr>
              <w:t>มกราคม 25</w:t>
            </w:r>
            <w:r w:rsidRPr="004B3883">
              <w:rPr>
                <w:rFonts w:ascii="TH SarabunPSK" w:hAnsi="TH SarabunPSK" w:cs="TH SarabunPSK"/>
                <w:sz w:val="28"/>
              </w:rPr>
              <w:t>58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 </w:t>
            </w:r>
            <w:proofErr w:type="spellStart"/>
            <w:r w:rsidRPr="004B3883">
              <w:rPr>
                <w:rFonts w:ascii="TH SarabunPSK" w:hAnsi="TH SarabunPSK" w:cs="TH SarabunPSK"/>
                <w:sz w:val="28"/>
              </w:rPr>
              <w:t>Inje</w:t>
            </w:r>
            <w:proofErr w:type="spellEnd"/>
            <w:r w:rsidRPr="004B3883">
              <w:rPr>
                <w:rFonts w:ascii="TH SarabunPSK" w:hAnsi="TH SarabunPSK" w:cs="TH SarabunPSK"/>
                <w:sz w:val="28"/>
              </w:rPr>
              <w:t xml:space="preserve"> University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sz w:val="28"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การแลกเปลี่ยนอาจารย์/นักศึกษา/นักวิจัย/บุคลากร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sz w:val="28"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การแลกเปลี่ยนอาจารย์/นักศึกษา/นักวิจัย/บุคลากร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16 </w:t>
            </w:r>
            <w:r w:rsidRPr="004B3883">
              <w:rPr>
                <w:rFonts w:ascii="TH SarabunPSK" w:hAnsi="TH SarabunPSK" w:cs="TH SarabunPSK" w:hint="cs"/>
                <w:sz w:val="28"/>
                <w:cs/>
              </w:rPr>
              <w:t>กุมภาพันธ์ 25</w:t>
            </w:r>
            <w:r w:rsidRPr="004B3883">
              <w:rPr>
                <w:rFonts w:ascii="TH SarabunPSK" w:hAnsi="TH SarabunPSK" w:cs="TH SarabunPSK"/>
                <w:sz w:val="28"/>
              </w:rPr>
              <w:t>58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 </w:t>
            </w:r>
            <w:proofErr w:type="spellStart"/>
            <w:r w:rsidRPr="004B3883">
              <w:rPr>
                <w:rFonts w:ascii="TH SarabunPSK" w:hAnsi="TH SarabunPSK" w:cs="TH SarabunPSK"/>
                <w:sz w:val="28"/>
              </w:rPr>
              <w:t>Sejong</w:t>
            </w:r>
            <w:proofErr w:type="spellEnd"/>
            <w:r w:rsidRPr="004B3883">
              <w:rPr>
                <w:rFonts w:ascii="TH SarabunPSK" w:hAnsi="TH SarabunPSK" w:cs="TH SarabunPSK"/>
                <w:sz w:val="28"/>
              </w:rPr>
              <w:t xml:space="preserve"> University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สาธารณรัฐ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>เกาหลี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การแลกเปลี่ยนอาจารย์/นักศึกษา/นักวิจัย/บุคลากร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17 </w:t>
            </w:r>
            <w:r w:rsidRPr="004B3883">
              <w:rPr>
                <w:rFonts w:ascii="TH SarabunPSK" w:hAnsi="TH SarabunPSK" w:cs="TH SarabunPSK" w:hint="cs"/>
                <w:sz w:val="28"/>
                <w:cs/>
              </w:rPr>
              <w:t>กุมภาพันธ์ 25</w:t>
            </w:r>
            <w:r w:rsidRPr="004B3883">
              <w:rPr>
                <w:rFonts w:ascii="TH SarabunPSK" w:hAnsi="TH SarabunPSK" w:cs="TH SarabunPSK"/>
                <w:sz w:val="28"/>
              </w:rPr>
              <w:t>58</w:t>
            </w:r>
          </w:p>
        </w:tc>
      </w:tr>
      <w:tr w:rsidR="004B3883" w:rsidRPr="004B3883" w:rsidTr="00221DD4">
        <w:trPr>
          <w:trHeight w:val="728"/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B3883">
              <w:rPr>
                <w:rFonts w:ascii="TH SarabunPSK" w:hAnsi="TH SarabunPSK" w:cs="TH SarabunPSK"/>
                <w:sz w:val="28"/>
              </w:rPr>
              <w:t>National Hsinchu University of Education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สาธารณรัฐประชาชนจีน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การแลกเปลี่ยนอาจารย์/นักศึกษา/นักวิจัย/บุคลากร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24 </w:t>
            </w:r>
            <w:r w:rsidRPr="004B3883">
              <w:rPr>
                <w:rFonts w:ascii="TH SarabunPSK" w:hAnsi="TH SarabunPSK" w:cs="TH SarabunPSK" w:hint="cs"/>
                <w:sz w:val="28"/>
                <w:cs/>
              </w:rPr>
              <w:t>มีนาคม</w:t>
            </w:r>
            <w:r w:rsidRPr="004B3883">
              <w:rPr>
                <w:rFonts w:ascii="TH SarabunPSK" w:hAnsi="TH SarabunPSK" w:cs="TH SarabunPSK"/>
                <w:sz w:val="28"/>
              </w:rPr>
              <w:t xml:space="preserve"> 2558</w:t>
            </w:r>
          </w:p>
        </w:tc>
      </w:tr>
      <w:tr w:rsidR="004B3883" w:rsidRPr="004B3883" w:rsidTr="004B3883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 National Pingtung University of Science and Technology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สาธารณรัฐประชาชนจีน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การแลกเปลี่ยนอาจารย์/นักศึกษา/นักวิจัย/บุคลากร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25 </w:t>
            </w:r>
            <w:r w:rsidRPr="004B3883">
              <w:rPr>
                <w:rFonts w:ascii="TH SarabunPSK" w:hAnsi="TH SarabunPSK" w:cs="TH SarabunPSK" w:hint="cs"/>
                <w:sz w:val="28"/>
                <w:cs/>
              </w:rPr>
              <w:t>มีนาคม</w:t>
            </w:r>
            <w:r w:rsidRPr="004B3883">
              <w:rPr>
                <w:rFonts w:ascii="TH SarabunPSK" w:hAnsi="TH SarabunPSK" w:cs="TH SarabunPSK"/>
                <w:sz w:val="28"/>
              </w:rPr>
              <w:t xml:space="preserve"> 2558</w:t>
            </w:r>
          </w:p>
        </w:tc>
      </w:tr>
      <w:tr w:rsidR="004B3883" w:rsidRPr="004B3883" w:rsidTr="004B3883">
        <w:trPr>
          <w:trHeight w:val="1187"/>
          <w:jc w:val="center"/>
        </w:trPr>
        <w:tc>
          <w:tcPr>
            <w:tcW w:w="2827" w:type="dxa"/>
            <w:tcBorders>
              <w:top w:val="dotted" w:sz="4" w:space="0" w:color="auto"/>
              <w:bottom w:val="single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 Kathmandu University</w:t>
            </w:r>
          </w:p>
        </w:tc>
        <w:tc>
          <w:tcPr>
            <w:tcW w:w="2267" w:type="dxa"/>
            <w:tcBorders>
              <w:top w:val="dotted" w:sz="4" w:space="0" w:color="auto"/>
              <w:bottom w:val="single" w:sz="4" w:space="0" w:color="auto"/>
            </w:tcBorders>
          </w:tcPr>
          <w:p w:rsidR="004B3883" w:rsidRPr="004B3883" w:rsidRDefault="004B3883" w:rsidP="00221DD4">
            <w:pPr>
              <w:rPr>
                <w:sz w:val="28"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การแลกเปลี่ยนอาจารย์/นักศึกษา/นักวิจัย/บุคลากร</w:t>
            </w:r>
          </w:p>
        </w:tc>
        <w:tc>
          <w:tcPr>
            <w:tcW w:w="2054" w:type="dxa"/>
            <w:tcBorders>
              <w:top w:val="dotted" w:sz="4" w:space="0" w:color="auto"/>
              <w:bottom w:val="single" w:sz="4" w:space="0" w:color="auto"/>
            </w:tcBorders>
          </w:tcPr>
          <w:p w:rsidR="004B3883" w:rsidRPr="004B3883" w:rsidRDefault="004B3883" w:rsidP="00221DD4">
            <w:pPr>
              <w:rPr>
                <w:sz w:val="28"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การแลกเปลี่ยนอาจารย์/นักศึกษา/นักวิจัย/บุคลากร</w:t>
            </w:r>
          </w:p>
        </w:tc>
        <w:tc>
          <w:tcPr>
            <w:tcW w:w="1887" w:type="dxa"/>
            <w:tcBorders>
              <w:top w:val="dotted" w:sz="4" w:space="0" w:color="auto"/>
              <w:bottom w:val="single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1 </w:t>
            </w:r>
            <w:r w:rsidRPr="004B3883">
              <w:rPr>
                <w:rFonts w:ascii="TH SarabunPSK" w:hAnsi="TH SarabunPSK" w:cs="TH SarabunPSK" w:hint="cs"/>
                <w:sz w:val="28"/>
                <w:cs/>
              </w:rPr>
              <w:t>เมษายน 25</w:t>
            </w:r>
            <w:r w:rsidRPr="004B3883">
              <w:rPr>
                <w:rFonts w:ascii="TH SarabunPSK" w:hAnsi="TH SarabunPSK" w:cs="TH SarabunPSK"/>
                <w:sz w:val="28"/>
              </w:rPr>
              <w:t>58</w:t>
            </w:r>
          </w:p>
        </w:tc>
      </w:tr>
      <w:tr w:rsidR="004B3883" w:rsidRPr="004B3883" w:rsidTr="004B3883">
        <w:trPr>
          <w:jc w:val="center"/>
        </w:trPr>
        <w:tc>
          <w:tcPr>
            <w:tcW w:w="2827" w:type="dxa"/>
            <w:tcBorders>
              <w:top w:val="single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lastRenderedPageBreak/>
              <w:t xml:space="preserve"> Henan University</w:t>
            </w:r>
          </w:p>
        </w:tc>
        <w:tc>
          <w:tcPr>
            <w:tcW w:w="2267" w:type="dxa"/>
            <w:tcBorders>
              <w:top w:val="single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สาธารณรัฐประชาชนจีน</w:t>
            </w:r>
          </w:p>
        </w:tc>
        <w:tc>
          <w:tcPr>
            <w:tcW w:w="2054" w:type="dxa"/>
            <w:tcBorders>
              <w:top w:val="single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rPr>
                <w:rFonts w:ascii="TH SarabunPSK" w:hAnsi="TH SarabunPSK" w:cs="TH SarabunPSK" w:hint="cs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การแลกเปลี่ยนอาจารย์/นักศึกษา/นักวิจัย/บุคลากร</w:t>
            </w:r>
          </w:p>
        </w:tc>
        <w:tc>
          <w:tcPr>
            <w:tcW w:w="1887" w:type="dxa"/>
            <w:tcBorders>
              <w:top w:val="single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1 </w:t>
            </w:r>
            <w:r w:rsidRPr="004B3883">
              <w:rPr>
                <w:rFonts w:ascii="TH SarabunPSK" w:hAnsi="TH SarabunPSK" w:cs="TH SarabunPSK" w:hint="cs"/>
                <w:sz w:val="28"/>
                <w:cs/>
              </w:rPr>
              <w:t>พฤษภาคม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4B3883">
              <w:rPr>
                <w:rFonts w:ascii="TH SarabunPSK" w:hAnsi="TH SarabunPSK" w:cs="TH SarabunPSK"/>
                <w:sz w:val="28"/>
              </w:rPr>
              <w:t>2558</w:t>
            </w:r>
          </w:p>
        </w:tc>
      </w:tr>
      <w:tr w:rsidR="004B3883" w:rsidRPr="004B3883" w:rsidTr="004B3883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 Yunnan Southern Youth Learning Institute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สาธารณรัฐประชาชนจีน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การแลกเปลี่ยนอาจารย์/นักศึกษา/นักวิจัย/บุคลากร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23 </w:t>
            </w:r>
            <w:r w:rsidRPr="004B3883">
              <w:rPr>
                <w:rFonts w:ascii="TH SarabunPSK" w:hAnsi="TH SarabunPSK" w:cs="TH SarabunPSK" w:hint="cs"/>
                <w:sz w:val="28"/>
                <w:cs/>
              </w:rPr>
              <w:t>กรกฎาคม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4B3883">
              <w:rPr>
                <w:rFonts w:ascii="TH SarabunPSK" w:hAnsi="TH SarabunPSK" w:cs="TH SarabunPSK"/>
                <w:sz w:val="28"/>
              </w:rPr>
              <w:t>2558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 Yunnan College of Business Management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สาธารณรัฐประชาชนจีน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การแลกเปลี่ยนอาจารย์/นักศึกษา/นักวิจัย/บุคลากร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21 </w:t>
            </w:r>
            <w:r w:rsidRPr="004B3883">
              <w:rPr>
                <w:rFonts w:ascii="TH SarabunPSK" w:hAnsi="TH SarabunPSK" w:cs="TH SarabunPSK" w:hint="cs"/>
                <w:sz w:val="28"/>
                <w:cs/>
              </w:rPr>
              <w:t>ธันวาคม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4B3883">
              <w:rPr>
                <w:rFonts w:ascii="TH SarabunPSK" w:hAnsi="TH SarabunPSK" w:cs="TH SarabunPSK" w:hint="cs"/>
                <w:sz w:val="28"/>
                <w:cs/>
              </w:rPr>
              <w:t>25</w:t>
            </w:r>
            <w:r w:rsidRPr="004B3883">
              <w:rPr>
                <w:rFonts w:ascii="TH SarabunPSK" w:hAnsi="TH SarabunPSK" w:cs="TH SarabunPSK"/>
                <w:sz w:val="28"/>
              </w:rPr>
              <w:t>58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 The Institution of Engineers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สาธารณรัฐ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>อินเดีย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sz w:val="28"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การแลกเปลี่ยนอาจารย์/นักศึกษา/นักวิจัย/บุคลากร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20 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>ม</w:t>
            </w:r>
            <w:r w:rsidRPr="004B3883">
              <w:rPr>
                <w:rFonts w:ascii="TH SarabunPSK" w:hAnsi="TH SarabunPSK" w:cs="TH SarabunPSK" w:hint="cs"/>
                <w:sz w:val="28"/>
                <w:cs/>
              </w:rPr>
              <w:t>กราคม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4B3883">
              <w:rPr>
                <w:rFonts w:ascii="TH SarabunPSK" w:hAnsi="TH SarabunPSK" w:cs="TH SarabunPSK" w:hint="cs"/>
                <w:sz w:val="28"/>
                <w:cs/>
              </w:rPr>
              <w:t>25</w:t>
            </w:r>
            <w:r w:rsidRPr="004B3883">
              <w:rPr>
                <w:rFonts w:ascii="TH SarabunPSK" w:hAnsi="TH SarabunPSK" w:cs="TH SarabunPSK"/>
                <w:sz w:val="28"/>
              </w:rPr>
              <w:t>59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 Vida </w:t>
            </w:r>
            <w:proofErr w:type="spellStart"/>
            <w:r w:rsidRPr="004B3883">
              <w:rPr>
                <w:rFonts w:ascii="TH SarabunPSK" w:hAnsi="TH SarabunPSK" w:cs="TH SarabunPSK"/>
                <w:sz w:val="28"/>
              </w:rPr>
              <w:t>Vikas</w:t>
            </w:r>
            <w:proofErr w:type="spellEnd"/>
            <w:r w:rsidRPr="004B3883">
              <w:rPr>
                <w:rFonts w:ascii="TH SarabunPSK" w:hAnsi="TH SarabunPSK" w:cs="TH SarabunPSK"/>
                <w:sz w:val="28"/>
              </w:rPr>
              <w:t xml:space="preserve"> Education Trust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สาธารณรัฐ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>อินเดีย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sz w:val="28"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การแลกเปลี่ยนอาจารย์/นักศึกษา/นักวิจัย/บุคลากร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22 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>ม</w:t>
            </w:r>
            <w:r w:rsidRPr="004B3883">
              <w:rPr>
                <w:rFonts w:ascii="TH SarabunPSK" w:hAnsi="TH SarabunPSK" w:cs="TH SarabunPSK" w:hint="cs"/>
                <w:sz w:val="28"/>
                <w:cs/>
              </w:rPr>
              <w:t>กราคม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4B3883">
              <w:rPr>
                <w:rFonts w:ascii="TH SarabunPSK" w:hAnsi="TH SarabunPSK" w:cs="TH SarabunPSK" w:hint="cs"/>
                <w:sz w:val="28"/>
                <w:cs/>
              </w:rPr>
              <w:t>25</w:t>
            </w:r>
            <w:r w:rsidRPr="004B3883">
              <w:rPr>
                <w:rFonts w:ascii="TH SarabunPSK" w:hAnsi="TH SarabunPSK" w:cs="TH SarabunPSK"/>
                <w:sz w:val="28"/>
              </w:rPr>
              <w:t>59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 Landshut University of Applied Sciences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สหพันธ์สาธารณรัฐเยอรมนี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การแลกเปลี่ยนอาจารย์/นักศึกษา/นักวิจัย/บุคลากร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17 พฤษภาคม 2559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 Don Mariano Marcos Memorial State University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  <w:cs/>
              </w:rPr>
              <w:t>สาธารณรัฐฟิลิปปินส์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การแลกเปลี่ยนอาจารย์/นักศึกษา/นักวิจัย/บุคลากร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5 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>มิ</w:t>
            </w:r>
            <w:r w:rsidRPr="004B3883">
              <w:rPr>
                <w:rFonts w:ascii="TH SarabunPSK" w:hAnsi="TH SarabunPSK" w:cs="TH SarabunPSK" w:hint="cs"/>
                <w:sz w:val="28"/>
                <w:cs/>
              </w:rPr>
              <w:t>ถุนายน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4B3883">
              <w:rPr>
                <w:rFonts w:ascii="TH SarabunPSK" w:hAnsi="TH SarabunPSK" w:cs="TH SarabunPSK" w:hint="cs"/>
                <w:sz w:val="28"/>
                <w:cs/>
              </w:rPr>
              <w:t>25</w:t>
            </w:r>
            <w:r w:rsidRPr="004B3883">
              <w:rPr>
                <w:rFonts w:ascii="TH SarabunPSK" w:hAnsi="TH SarabunPSK" w:cs="TH SarabunPSK"/>
                <w:sz w:val="28"/>
              </w:rPr>
              <w:t>59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 University of Philippines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sz w:val="28"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การแลกเปลี่ยนอาจารย์/นักศึกษา/นักวิจัย/บุคลากร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sz w:val="28"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การแลกเปลี่ยนอาจารย์/นักศึกษา/นักวิจัย/บุคลากร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8 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>มิ</w:t>
            </w:r>
            <w:r w:rsidRPr="004B3883">
              <w:rPr>
                <w:rFonts w:ascii="TH SarabunPSK" w:hAnsi="TH SarabunPSK" w:cs="TH SarabunPSK" w:hint="cs"/>
                <w:sz w:val="28"/>
                <w:cs/>
              </w:rPr>
              <w:t>ถุนายน</w:t>
            </w:r>
            <w:r w:rsidRPr="004B388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4B3883">
              <w:rPr>
                <w:rFonts w:ascii="TH SarabunPSK" w:hAnsi="TH SarabunPSK" w:cs="TH SarabunPSK" w:hint="cs"/>
                <w:sz w:val="28"/>
                <w:cs/>
              </w:rPr>
              <w:t>25</w:t>
            </w:r>
            <w:r w:rsidRPr="004B3883">
              <w:rPr>
                <w:rFonts w:ascii="TH SarabunPSK" w:hAnsi="TH SarabunPSK" w:cs="TH SarabunPSK"/>
                <w:sz w:val="28"/>
              </w:rPr>
              <w:t>59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proofErr w:type="spellStart"/>
            <w:r w:rsidRPr="004B3883">
              <w:rPr>
                <w:rFonts w:ascii="TH SarabunPSK" w:hAnsi="TH SarabunPSK" w:cs="TH SarabunPSK"/>
                <w:sz w:val="28"/>
              </w:rPr>
              <w:t>Hankuk</w:t>
            </w:r>
            <w:proofErr w:type="spellEnd"/>
            <w:r w:rsidRPr="004B3883">
              <w:rPr>
                <w:rFonts w:ascii="TH SarabunPSK" w:hAnsi="TH SarabunPSK" w:cs="TH SarabunPSK"/>
                <w:sz w:val="28"/>
              </w:rPr>
              <w:t xml:space="preserve"> University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สาธารณรัฐเกาหลี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การสร้างเครือข่ายแลกเปลี่ยนเรียนรู้และการพัฒนาสมรรถนะอาจารย์สู่การเป็นมืออาชีพระดับสากล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5 กันยายน 2559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B3883">
              <w:rPr>
                <w:rFonts w:ascii="TH SarabunPSK" w:hAnsi="TH SarabunPSK" w:cs="TH SarabunPSK"/>
                <w:sz w:val="28"/>
              </w:rPr>
              <w:t>MOA Sea-Teacher Project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โครงการแลกเปลี่ยนนักศึกษาฝึกสอน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8 ตุลาคม 2559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proofErr w:type="spellStart"/>
            <w:r w:rsidRPr="004B3883">
              <w:rPr>
                <w:rFonts w:ascii="TH SarabunPSK" w:hAnsi="TH SarabunPSK" w:cs="TH SarabunPSK"/>
                <w:sz w:val="28"/>
              </w:rPr>
              <w:t>Dongkhamxang</w:t>
            </w:r>
            <w:proofErr w:type="spellEnd"/>
            <w:r w:rsidRPr="004B3883">
              <w:rPr>
                <w:rFonts w:ascii="TH SarabunPSK" w:hAnsi="TH SarabunPSK" w:cs="TH SarabunPSK"/>
                <w:sz w:val="28"/>
              </w:rPr>
              <w:t xml:space="preserve"> Teacher Training College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pacing w:val="-4"/>
                <w:sz w:val="28"/>
                <w:cs/>
              </w:rPr>
              <w:t>สาธารณรัฐประชาธิปไตยประชาชนลาว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sz w:val="28"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การแลกเปลี่ยนอาจารย์/นักศึกษา/นักวิจัย/บุคลากร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9 พฤศจิกายน 2559</w:t>
            </w:r>
          </w:p>
        </w:tc>
      </w:tr>
      <w:tr w:rsidR="004B3883" w:rsidRPr="004B3883" w:rsidTr="004B3883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B3883">
              <w:rPr>
                <w:rFonts w:ascii="TH SarabunPSK" w:hAnsi="TH SarabunPSK" w:cs="TH SarabunPSK"/>
                <w:sz w:val="28"/>
              </w:rPr>
              <w:t>Swinburne University of Technology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เครือรัฐ</w:t>
            </w:r>
            <w:proofErr w:type="spellStart"/>
            <w:r w:rsidRPr="004B3883">
              <w:rPr>
                <w:rFonts w:ascii="TH SarabunPSK" w:hAnsi="TH SarabunPSK" w:cs="TH SarabunPSK" w:hint="cs"/>
                <w:sz w:val="28"/>
                <w:cs/>
              </w:rPr>
              <w:t>ออสเตรเรีย</w:t>
            </w:r>
            <w:proofErr w:type="spellEnd"/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sz w:val="28"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การแลกเปลี่ยนอาจารย์/นักศึกษา/นักวิจัย/บุคลากร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14 พฤศจิกายน 2559</w:t>
            </w:r>
          </w:p>
        </w:tc>
      </w:tr>
      <w:tr w:rsidR="004B3883" w:rsidRPr="004B3883" w:rsidTr="004B3883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single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B3883">
              <w:rPr>
                <w:rFonts w:ascii="TH SarabunPSK" w:hAnsi="TH SarabunPSK" w:cs="TH SarabunPSK"/>
                <w:sz w:val="28"/>
              </w:rPr>
              <w:t>Victoria University</w:t>
            </w:r>
          </w:p>
        </w:tc>
        <w:tc>
          <w:tcPr>
            <w:tcW w:w="2267" w:type="dxa"/>
            <w:tcBorders>
              <w:top w:val="dotted" w:sz="4" w:space="0" w:color="auto"/>
              <w:bottom w:val="single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เครือรัฐ</w:t>
            </w:r>
            <w:proofErr w:type="spellStart"/>
            <w:r w:rsidRPr="004B3883">
              <w:rPr>
                <w:rFonts w:ascii="TH SarabunPSK" w:hAnsi="TH SarabunPSK" w:cs="TH SarabunPSK" w:hint="cs"/>
                <w:sz w:val="28"/>
                <w:cs/>
              </w:rPr>
              <w:t>ออสเตรเรีย</w:t>
            </w:r>
            <w:proofErr w:type="spellEnd"/>
          </w:p>
        </w:tc>
        <w:tc>
          <w:tcPr>
            <w:tcW w:w="2054" w:type="dxa"/>
            <w:tcBorders>
              <w:top w:val="dotted" w:sz="4" w:space="0" w:color="auto"/>
              <w:bottom w:val="single" w:sz="4" w:space="0" w:color="auto"/>
            </w:tcBorders>
          </w:tcPr>
          <w:p w:rsidR="004B3883" w:rsidRPr="004B3883" w:rsidRDefault="004B3883" w:rsidP="00221DD4">
            <w:pPr>
              <w:rPr>
                <w:sz w:val="28"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การแลกเปลี่ยนอาจารย์/นักศึกษา/นักวิจัย/บุคลากร</w:t>
            </w:r>
          </w:p>
        </w:tc>
        <w:tc>
          <w:tcPr>
            <w:tcW w:w="1887" w:type="dxa"/>
            <w:tcBorders>
              <w:top w:val="dotted" w:sz="4" w:space="0" w:color="auto"/>
              <w:bottom w:val="single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15 พฤศจิกายน 2559</w:t>
            </w:r>
          </w:p>
        </w:tc>
      </w:tr>
      <w:tr w:rsidR="004B3883" w:rsidRPr="004B3883" w:rsidTr="004B3883">
        <w:trPr>
          <w:jc w:val="center"/>
        </w:trPr>
        <w:tc>
          <w:tcPr>
            <w:tcW w:w="2827" w:type="dxa"/>
            <w:tcBorders>
              <w:top w:val="single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lastRenderedPageBreak/>
              <w:t xml:space="preserve">University of Southern </w:t>
            </w:r>
            <w:proofErr w:type="spellStart"/>
            <w:r w:rsidRPr="004B3883">
              <w:rPr>
                <w:rFonts w:ascii="TH SarabunPSK" w:hAnsi="TH SarabunPSK" w:cs="TH SarabunPSK"/>
                <w:sz w:val="28"/>
              </w:rPr>
              <w:t>Queesland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เครือรัฐ</w:t>
            </w:r>
            <w:proofErr w:type="spellStart"/>
            <w:r w:rsidRPr="004B3883">
              <w:rPr>
                <w:rFonts w:ascii="TH SarabunPSK" w:hAnsi="TH SarabunPSK" w:cs="TH SarabunPSK" w:hint="cs"/>
                <w:sz w:val="28"/>
                <w:cs/>
              </w:rPr>
              <w:t>ออสเตรเรีย</w:t>
            </w:r>
            <w:proofErr w:type="spellEnd"/>
          </w:p>
        </w:tc>
        <w:tc>
          <w:tcPr>
            <w:tcW w:w="2054" w:type="dxa"/>
            <w:tcBorders>
              <w:top w:val="single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การแลกเปลี่ยนอาจารย์/นักศึกษา/นักวิจัย/บุคลากร</w:t>
            </w:r>
          </w:p>
        </w:tc>
        <w:tc>
          <w:tcPr>
            <w:tcW w:w="1887" w:type="dxa"/>
            <w:tcBorders>
              <w:top w:val="single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21 มีนาคม 2560</w:t>
            </w:r>
          </w:p>
        </w:tc>
      </w:tr>
      <w:tr w:rsidR="004B3883" w:rsidRPr="004B3883" w:rsidTr="004B3883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B3883">
              <w:rPr>
                <w:rFonts w:ascii="TH SarabunPSK" w:hAnsi="TH SarabunPSK" w:cs="TH SarabunPSK"/>
                <w:sz w:val="28"/>
              </w:rPr>
              <w:t>PGRI University of Yogyakarta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สาธารณรัฐอิน</w:t>
            </w:r>
            <w:proofErr w:type="spellStart"/>
            <w:r w:rsidRPr="004B3883">
              <w:rPr>
                <w:rFonts w:ascii="TH SarabunPSK" w:hAnsi="TH SarabunPSK" w:cs="TH SarabunPSK" w:hint="cs"/>
                <w:sz w:val="28"/>
                <w:cs/>
              </w:rPr>
              <w:t>โดนี</w:t>
            </w:r>
            <w:proofErr w:type="spellEnd"/>
            <w:r w:rsidRPr="004B3883">
              <w:rPr>
                <w:rFonts w:ascii="TH SarabunPSK" w:hAnsi="TH SarabunPSK" w:cs="TH SarabunPSK" w:hint="cs"/>
                <w:sz w:val="28"/>
                <w:cs/>
              </w:rPr>
              <w:t>เชีย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sz w:val="28"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การแลกเปลี่ยนอาจารย์/นักศึกษา/นักวิจัย/บุคลากร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28 มีนาคม 2560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B3883">
              <w:rPr>
                <w:rFonts w:ascii="TH SarabunPSK" w:hAnsi="TH SarabunPSK" w:cs="TH SarabunPSK"/>
                <w:sz w:val="28"/>
              </w:rPr>
              <w:t>Philippine Normal University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สาธารณรัฐฟิลิปปินส์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sz w:val="28"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การแลกเปลี่ยนอาจารย์/นักศึกษา/นักวิจัย/บุคลากร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29 มีนาคม 2560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B3883">
              <w:rPr>
                <w:rFonts w:ascii="TH SarabunPSK" w:hAnsi="TH SarabunPSK" w:cs="TH SarabunPSK"/>
                <w:sz w:val="28"/>
              </w:rPr>
              <w:t>Miriam College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สาธารณรัฐฟิลิปปินส์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sz w:val="28"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การแลกเปลี่ยนอาจารย์/นักศึกษา/นักวิจัย/บุคลากร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30 มีนาคม 2560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B3883">
              <w:rPr>
                <w:rFonts w:ascii="TH SarabunPSK" w:hAnsi="TH SarabunPSK" w:cs="TH SarabunPSK"/>
                <w:sz w:val="28"/>
              </w:rPr>
              <w:t>Jing Hong training and Vocational High School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สาธารณรัฐประชาชนจีน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sz w:val="28"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การแลกเปลี่ยนอาจารย์/นักศึกษา/นักวิจัย/บุคลากร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25 เมษายน 2560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proofErr w:type="spellStart"/>
            <w:r w:rsidRPr="004B3883">
              <w:rPr>
                <w:rFonts w:ascii="TH SarabunPSK" w:hAnsi="TH SarabunPSK" w:cs="TH SarabunPSK"/>
                <w:sz w:val="28"/>
              </w:rPr>
              <w:t>Yunan</w:t>
            </w:r>
            <w:proofErr w:type="spellEnd"/>
            <w:r w:rsidRPr="004B3883">
              <w:rPr>
                <w:rFonts w:ascii="TH SarabunPSK" w:hAnsi="TH SarabunPSK" w:cs="TH SarabunPSK"/>
                <w:sz w:val="28"/>
              </w:rPr>
              <w:t xml:space="preserve"> Normal University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สาธารณรัฐประชาชนจีน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sz w:val="28"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การแลกเปลี่ยนอาจารย์/นักศึกษา/นักวิจัย/บุคลากร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27 เมษายน 2560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B3883">
              <w:rPr>
                <w:rFonts w:ascii="TH SarabunPSK" w:hAnsi="TH SarabunPSK" w:cs="TH SarabunPSK"/>
                <w:sz w:val="28"/>
              </w:rPr>
              <w:t>University of Miyazaki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ญี่ปุ่น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sz w:val="28"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การแลกเปลี่ยนอาจารย์/นักศึกษา/นักวิจัย/บุคลากร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10 กรกฎาคม 2560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>Sam Houston State University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สหรัฐอเมริกา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การแลกเปลี่ยนอาจารย์/นักศึกษา/นักวิจัย/บุคลากร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20 พฤศจิกายน 2560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>National Pingtung University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ไต้หวัน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การแลกเปลี่ยนอาจารย์/นักศึกษา/นักวิจัย/บุคลากร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21 ธันวาคม 2560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>Jiangsu Vocational College of Agriculture and Forestry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สาธารณรัฐประชาชนจีน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การแลกเปลี่ยนอาจารย์/นักศึกษา/นักวิจัย/บุคลากร</w:t>
            </w:r>
          </w:p>
        </w:tc>
        <w:tc>
          <w:tcPr>
            <w:tcW w:w="1887" w:type="dxa"/>
            <w:tcBorders>
              <w:top w:val="dotted" w:sz="4" w:space="0" w:color="auto"/>
              <w:bottom w:val="dotted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16 </w:t>
            </w:r>
            <w:r w:rsidRPr="004B3883">
              <w:rPr>
                <w:rFonts w:ascii="TH SarabunPSK" w:hAnsi="TH SarabunPSK" w:cs="TH SarabunPSK" w:hint="cs"/>
                <w:sz w:val="28"/>
                <w:cs/>
              </w:rPr>
              <w:t>มกราคม 2561</w:t>
            </w:r>
          </w:p>
        </w:tc>
      </w:tr>
      <w:tr w:rsidR="004B3883" w:rsidRPr="004B3883" w:rsidTr="00221DD4">
        <w:trPr>
          <w:jc w:val="center"/>
        </w:trPr>
        <w:tc>
          <w:tcPr>
            <w:tcW w:w="2827" w:type="dxa"/>
            <w:tcBorders>
              <w:top w:val="dotted" w:sz="4" w:space="0" w:color="auto"/>
              <w:bottom w:val="single" w:sz="4" w:space="0" w:color="auto"/>
            </w:tcBorders>
          </w:tcPr>
          <w:p w:rsidR="004B3883" w:rsidRPr="004B3883" w:rsidRDefault="004B3883" w:rsidP="004B3883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>Beijing Institute of Technology</w:t>
            </w:r>
          </w:p>
        </w:tc>
        <w:tc>
          <w:tcPr>
            <w:tcW w:w="2267" w:type="dxa"/>
            <w:tcBorders>
              <w:top w:val="dotted" w:sz="4" w:space="0" w:color="auto"/>
              <w:bottom w:val="single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สาธารณรัฐประชาชนจีน</w:t>
            </w:r>
          </w:p>
        </w:tc>
        <w:tc>
          <w:tcPr>
            <w:tcW w:w="2054" w:type="dxa"/>
            <w:tcBorders>
              <w:top w:val="dotted" w:sz="4" w:space="0" w:color="auto"/>
              <w:bottom w:val="single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 w:hint="cs"/>
                <w:sz w:val="28"/>
                <w:cs/>
              </w:rPr>
              <w:t>การแลกเปลี่ยนอาจารย์/นักศึกษา/นักวิจัย/บุคลากร</w:t>
            </w:r>
          </w:p>
        </w:tc>
        <w:tc>
          <w:tcPr>
            <w:tcW w:w="1887" w:type="dxa"/>
            <w:tcBorders>
              <w:top w:val="dotted" w:sz="4" w:space="0" w:color="auto"/>
              <w:bottom w:val="single" w:sz="4" w:space="0" w:color="auto"/>
            </w:tcBorders>
          </w:tcPr>
          <w:p w:rsidR="004B3883" w:rsidRPr="004B3883" w:rsidRDefault="004B3883" w:rsidP="00221D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883">
              <w:rPr>
                <w:rFonts w:ascii="TH SarabunPSK" w:hAnsi="TH SarabunPSK" w:cs="TH SarabunPSK"/>
                <w:sz w:val="28"/>
              </w:rPr>
              <w:t xml:space="preserve">30 </w:t>
            </w:r>
            <w:r w:rsidRPr="004B3883">
              <w:rPr>
                <w:rFonts w:ascii="TH SarabunPSK" w:hAnsi="TH SarabunPSK" w:cs="TH SarabunPSK" w:hint="cs"/>
                <w:sz w:val="28"/>
                <w:cs/>
              </w:rPr>
              <w:t>พฤษภาคม 2561</w:t>
            </w:r>
          </w:p>
        </w:tc>
      </w:tr>
    </w:tbl>
    <w:p w:rsidR="00CC3FCC" w:rsidRDefault="00CC3FCC" w:rsidP="004B3883">
      <w:pPr>
        <w:rPr>
          <w:rFonts w:ascii="TH SarabunPSK" w:hAnsi="TH SarabunPSK" w:cs="TH SarabunPSK" w:hint="cs"/>
          <w:sz w:val="32"/>
          <w:szCs w:val="32"/>
        </w:rPr>
      </w:pPr>
    </w:p>
    <w:p w:rsidR="004B3883" w:rsidRPr="007F58A9" w:rsidRDefault="004B3883" w:rsidP="004B3883">
      <w:pPr>
        <w:rPr>
          <w:rFonts w:ascii="TH SarabunPSK" w:hAnsi="TH SarabunPSK" w:cs="TH SarabunPSK"/>
          <w:sz w:val="32"/>
          <w:szCs w:val="32"/>
        </w:rPr>
      </w:pPr>
    </w:p>
    <w:p w:rsidR="00C46C16" w:rsidRPr="007F58A9" w:rsidRDefault="00C46C16" w:rsidP="00C46C16">
      <w:pPr>
        <w:jc w:val="right"/>
        <w:rPr>
          <w:rFonts w:ascii="TH SarabunPSK" w:hAnsi="TH SarabunPSK" w:cs="TH SarabunPSK"/>
          <w:sz w:val="32"/>
          <w:szCs w:val="32"/>
          <w:cs/>
        </w:rPr>
      </w:pPr>
      <w:r w:rsidRPr="007F58A9">
        <w:rPr>
          <w:rFonts w:ascii="TH SarabunPSK" w:hAnsi="TH SarabunPSK" w:cs="TH SarabunPSK"/>
          <w:sz w:val="32"/>
          <w:szCs w:val="32"/>
          <w:cs/>
        </w:rPr>
        <w:t>ข้อมูลจากกองวิเทศสัมพันธ์ มหาวิทยาลัยราช</w:t>
      </w:r>
      <w:proofErr w:type="spellStart"/>
      <w:r w:rsidRPr="007F58A9">
        <w:rPr>
          <w:rFonts w:ascii="TH SarabunPSK" w:hAnsi="TH SarabunPSK" w:cs="TH SarabunPSK"/>
          <w:sz w:val="32"/>
          <w:szCs w:val="32"/>
          <w:cs/>
        </w:rPr>
        <w:t>ภัฏ</w:t>
      </w:r>
      <w:proofErr w:type="spellEnd"/>
      <w:r w:rsidRPr="007F58A9">
        <w:rPr>
          <w:rFonts w:ascii="TH SarabunPSK" w:hAnsi="TH SarabunPSK" w:cs="TH SarabunPSK"/>
          <w:sz w:val="32"/>
          <w:szCs w:val="32"/>
          <w:cs/>
        </w:rPr>
        <w:t>เชียงราย</w:t>
      </w:r>
    </w:p>
    <w:p w:rsidR="00C46C16" w:rsidRPr="007F58A9" w:rsidRDefault="00C46C16" w:rsidP="00C46C16">
      <w:pPr>
        <w:jc w:val="right"/>
        <w:rPr>
          <w:rFonts w:ascii="TH SarabunPSK" w:hAnsi="TH SarabunPSK" w:cs="TH SarabunPSK"/>
          <w:sz w:val="32"/>
          <w:szCs w:val="32"/>
        </w:rPr>
      </w:pPr>
      <w:r w:rsidRPr="007F58A9">
        <w:rPr>
          <w:rFonts w:ascii="TH SarabunPSK" w:hAnsi="TH SarabunPSK" w:cs="TH SarabunPSK"/>
          <w:sz w:val="32"/>
          <w:szCs w:val="32"/>
          <w:cs/>
        </w:rPr>
        <w:t xml:space="preserve"> ณ วันที่</w:t>
      </w:r>
      <w:r w:rsidRPr="007F58A9">
        <w:rPr>
          <w:rFonts w:ascii="TH SarabunPSK" w:hAnsi="TH SarabunPSK" w:cs="TH SarabunPSK" w:hint="cs"/>
          <w:sz w:val="32"/>
          <w:szCs w:val="32"/>
          <w:cs/>
        </w:rPr>
        <w:t xml:space="preserve">.........เดือน....................พ.ศ. </w:t>
      </w:r>
      <w:r w:rsidR="00335309">
        <w:rPr>
          <w:rFonts w:ascii="TH SarabunPSK" w:hAnsi="TH SarabunPSK" w:cs="TH SarabunPSK" w:hint="cs"/>
          <w:sz w:val="32"/>
          <w:szCs w:val="32"/>
          <w:cs/>
        </w:rPr>
        <w:t>256</w:t>
      </w:r>
      <w:r w:rsidR="004B3883">
        <w:rPr>
          <w:rFonts w:ascii="TH SarabunPSK" w:hAnsi="TH SarabunPSK" w:cs="TH SarabunPSK" w:hint="cs"/>
          <w:sz w:val="32"/>
          <w:szCs w:val="32"/>
          <w:cs/>
        </w:rPr>
        <w:t>2</w:t>
      </w:r>
    </w:p>
    <w:p w:rsidR="00C46C16" w:rsidRPr="007F58A9" w:rsidRDefault="00C46C16" w:rsidP="00841CC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46C16" w:rsidRPr="004B3883" w:rsidRDefault="00C46C16" w:rsidP="00841CC3">
      <w:pPr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sectPr w:rsidR="00C46C16" w:rsidRPr="004B3883" w:rsidSect="00657612"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946F1"/>
    <w:multiLevelType w:val="hybridMultilevel"/>
    <w:tmpl w:val="588EA4D2"/>
    <w:lvl w:ilvl="0" w:tplc="978E86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FF38D0"/>
    <w:multiLevelType w:val="hybridMultilevel"/>
    <w:tmpl w:val="D782407A"/>
    <w:lvl w:ilvl="0" w:tplc="1B2EFE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2EC5D4E"/>
    <w:multiLevelType w:val="hybridMultilevel"/>
    <w:tmpl w:val="21C4B970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3">
    <w:nsid w:val="2330224B"/>
    <w:multiLevelType w:val="hybridMultilevel"/>
    <w:tmpl w:val="CC58FD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B6212"/>
    <w:multiLevelType w:val="hybridMultilevel"/>
    <w:tmpl w:val="1614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0A462E"/>
    <w:multiLevelType w:val="hybridMultilevel"/>
    <w:tmpl w:val="210AB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B458F1"/>
    <w:multiLevelType w:val="hybridMultilevel"/>
    <w:tmpl w:val="D782407A"/>
    <w:lvl w:ilvl="0" w:tplc="1B2EFE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5896A00"/>
    <w:multiLevelType w:val="hybridMultilevel"/>
    <w:tmpl w:val="5DA4F1AE"/>
    <w:lvl w:ilvl="0" w:tplc="867E1D6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EE7FB9"/>
    <w:multiLevelType w:val="hybridMultilevel"/>
    <w:tmpl w:val="6E52DBC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CC4235E"/>
    <w:multiLevelType w:val="hybridMultilevel"/>
    <w:tmpl w:val="FAF2A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857EF5"/>
    <w:multiLevelType w:val="hybridMultilevel"/>
    <w:tmpl w:val="48C64C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10"/>
  </w:num>
  <w:num w:numId="7">
    <w:abstractNumId w:val="5"/>
  </w:num>
  <w:num w:numId="8">
    <w:abstractNumId w:val="3"/>
  </w:num>
  <w:num w:numId="9">
    <w:abstractNumId w:val="9"/>
  </w:num>
  <w:num w:numId="10">
    <w:abstractNumId w:val="7"/>
  </w:num>
  <w:num w:numId="11">
    <w:abstractNumId w:val="0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1512AF"/>
    <w:rsid w:val="00073755"/>
    <w:rsid w:val="00091981"/>
    <w:rsid w:val="000C36DF"/>
    <w:rsid w:val="001025CE"/>
    <w:rsid w:val="001512AF"/>
    <w:rsid w:val="00194075"/>
    <w:rsid w:val="001A64E2"/>
    <w:rsid w:val="001B2BA2"/>
    <w:rsid w:val="001C0B17"/>
    <w:rsid w:val="001D2CD1"/>
    <w:rsid w:val="00210D64"/>
    <w:rsid w:val="002140A5"/>
    <w:rsid w:val="002257F5"/>
    <w:rsid w:val="0023147E"/>
    <w:rsid w:val="002324E2"/>
    <w:rsid w:val="0028002B"/>
    <w:rsid w:val="002B404C"/>
    <w:rsid w:val="002F0AA0"/>
    <w:rsid w:val="00301181"/>
    <w:rsid w:val="00335309"/>
    <w:rsid w:val="00360CEB"/>
    <w:rsid w:val="003919BE"/>
    <w:rsid w:val="003F4315"/>
    <w:rsid w:val="00452CDE"/>
    <w:rsid w:val="00481F75"/>
    <w:rsid w:val="0048396F"/>
    <w:rsid w:val="00491999"/>
    <w:rsid w:val="004B3883"/>
    <w:rsid w:val="004B432B"/>
    <w:rsid w:val="004B6B34"/>
    <w:rsid w:val="004F3262"/>
    <w:rsid w:val="004F3BF5"/>
    <w:rsid w:val="00513F57"/>
    <w:rsid w:val="00526604"/>
    <w:rsid w:val="005D384C"/>
    <w:rsid w:val="0062706D"/>
    <w:rsid w:val="006566A3"/>
    <w:rsid w:val="00657612"/>
    <w:rsid w:val="0069354E"/>
    <w:rsid w:val="007078CF"/>
    <w:rsid w:val="00750E3B"/>
    <w:rsid w:val="00757CC8"/>
    <w:rsid w:val="007A64CB"/>
    <w:rsid w:val="007E247D"/>
    <w:rsid w:val="007E55CF"/>
    <w:rsid w:val="007F4843"/>
    <w:rsid w:val="007F58A9"/>
    <w:rsid w:val="00801ED7"/>
    <w:rsid w:val="00841CC3"/>
    <w:rsid w:val="00845667"/>
    <w:rsid w:val="00897457"/>
    <w:rsid w:val="008C30AB"/>
    <w:rsid w:val="008E2B78"/>
    <w:rsid w:val="00980850"/>
    <w:rsid w:val="00981571"/>
    <w:rsid w:val="00991F87"/>
    <w:rsid w:val="0099631D"/>
    <w:rsid w:val="009B0D4B"/>
    <w:rsid w:val="00A03EA5"/>
    <w:rsid w:val="00A32CE1"/>
    <w:rsid w:val="00A426CF"/>
    <w:rsid w:val="00AA087B"/>
    <w:rsid w:val="00AC63C5"/>
    <w:rsid w:val="00AF15F8"/>
    <w:rsid w:val="00AF4351"/>
    <w:rsid w:val="00B04D2F"/>
    <w:rsid w:val="00B108E2"/>
    <w:rsid w:val="00B31091"/>
    <w:rsid w:val="00B316D0"/>
    <w:rsid w:val="00B50B8D"/>
    <w:rsid w:val="00B5215E"/>
    <w:rsid w:val="00C32192"/>
    <w:rsid w:val="00C46C16"/>
    <w:rsid w:val="00CC3FCC"/>
    <w:rsid w:val="00CC6D34"/>
    <w:rsid w:val="00CE2BD6"/>
    <w:rsid w:val="00D24A48"/>
    <w:rsid w:val="00D30AB4"/>
    <w:rsid w:val="00D4334E"/>
    <w:rsid w:val="00D513EA"/>
    <w:rsid w:val="00D6471F"/>
    <w:rsid w:val="00DA5063"/>
    <w:rsid w:val="00DC10CC"/>
    <w:rsid w:val="00DC523D"/>
    <w:rsid w:val="00DC6731"/>
    <w:rsid w:val="00DE65C9"/>
    <w:rsid w:val="00E7287F"/>
    <w:rsid w:val="00EA7D16"/>
    <w:rsid w:val="00ED2692"/>
    <w:rsid w:val="00EE319E"/>
    <w:rsid w:val="00F52C74"/>
    <w:rsid w:val="00F92659"/>
    <w:rsid w:val="00FB509D"/>
    <w:rsid w:val="00FF4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2A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12AF"/>
    <w:pPr>
      <w:ind w:left="720"/>
      <w:contextualSpacing/>
    </w:pPr>
  </w:style>
  <w:style w:type="paragraph" w:styleId="a4">
    <w:name w:val="No Spacing"/>
    <w:link w:val="a5"/>
    <w:uiPriority w:val="1"/>
    <w:qFormat/>
    <w:rsid w:val="001512A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table" w:styleId="a6">
    <w:name w:val="Table Grid"/>
    <w:basedOn w:val="a1"/>
    <w:uiPriority w:val="59"/>
    <w:rsid w:val="001025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ไม่มีการเว้นระยะห่าง อักขระ"/>
    <w:basedOn w:val="a0"/>
    <w:link w:val="a4"/>
    <w:uiPriority w:val="1"/>
    <w:rsid w:val="00AF4351"/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1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6</Pages>
  <Words>1439</Words>
  <Characters>8208</Characters>
  <Application>Microsoft Office Word</Application>
  <DocSecurity>0</DocSecurity>
  <Lines>68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wit</cp:lastModifiedBy>
  <cp:revision>47</cp:revision>
  <cp:lastPrinted>2015-08-20T03:36:00Z</cp:lastPrinted>
  <dcterms:created xsi:type="dcterms:W3CDTF">2014-07-21T08:19:00Z</dcterms:created>
  <dcterms:modified xsi:type="dcterms:W3CDTF">2019-07-18T07:26:00Z</dcterms:modified>
</cp:coreProperties>
</file>